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0445" w14:textId="590F6244" w:rsidR="001E28FD" w:rsidRPr="0065317B" w:rsidRDefault="00F32ACD" w:rsidP="001E28FD">
      <w:pPr>
        <w:pStyle w:val="Heading1"/>
        <w:rPr>
          <w:rFonts w:asciiTheme="minorHAnsi" w:hAnsiTheme="minorHAnsi" w:cstheme="minorHAnsi"/>
          <w:sz w:val="32"/>
          <w:lang w:val="en-US"/>
        </w:rPr>
      </w:pPr>
      <w:r w:rsidRPr="0065317B">
        <w:rPr>
          <w:rFonts w:asciiTheme="minorHAnsi" w:hAnsiTheme="minorHAnsi" w:cstheme="minorHAnsi"/>
          <w:lang w:val="en-US"/>
        </w:rPr>
        <w:t xml:space="preserve">Partnership </w:t>
      </w:r>
      <w:r w:rsidR="007E7D29" w:rsidRPr="0065317B">
        <w:rPr>
          <w:rFonts w:asciiTheme="minorHAnsi" w:hAnsiTheme="minorHAnsi" w:cstheme="minorHAnsi"/>
          <w:lang w:val="en-US"/>
        </w:rPr>
        <w:t xml:space="preserve">Annual </w:t>
      </w:r>
      <w:r w:rsidR="00FF4A8E" w:rsidRPr="0065317B">
        <w:rPr>
          <w:rFonts w:asciiTheme="minorHAnsi" w:hAnsiTheme="minorHAnsi" w:cstheme="minorHAnsi"/>
          <w:lang w:val="en-US"/>
        </w:rPr>
        <w:t>R</w:t>
      </w:r>
      <w:r w:rsidR="001E28FD" w:rsidRPr="0065317B">
        <w:rPr>
          <w:rFonts w:asciiTheme="minorHAnsi" w:hAnsiTheme="minorHAnsi" w:cstheme="minorHAnsi"/>
          <w:lang w:val="en-US"/>
        </w:rPr>
        <w:t xml:space="preserve">eview Form </w:t>
      </w:r>
      <w:r w:rsidR="001E28FD" w:rsidRPr="0065317B">
        <w:rPr>
          <w:rFonts w:asciiTheme="minorHAnsi" w:hAnsiTheme="minorHAnsi" w:cstheme="minorHAnsi"/>
          <w:lang w:val="en-US"/>
        </w:rPr>
        <w:br/>
      </w:r>
      <w:r w:rsidR="001E28FD" w:rsidRPr="0065317B">
        <w:rPr>
          <w:rFonts w:asciiTheme="minorHAnsi" w:hAnsiTheme="minorHAnsi" w:cstheme="minorHAnsi"/>
          <w:sz w:val="32"/>
          <w:lang w:val="en-US"/>
        </w:rPr>
        <w:t xml:space="preserve">For </w:t>
      </w:r>
      <w:r w:rsidR="00E124E1" w:rsidRPr="0065317B">
        <w:rPr>
          <w:rFonts w:asciiTheme="minorHAnsi" w:hAnsiTheme="minorHAnsi" w:cstheme="minorHAnsi"/>
          <w:sz w:val="32"/>
          <w:lang w:val="en-US"/>
        </w:rPr>
        <w:t xml:space="preserve">partnership </w:t>
      </w:r>
      <w:proofErr w:type="spellStart"/>
      <w:r w:rsidR="00E124E1" w:rsidRPr="0065317B">
        <w:rPr>
          <w:rFonts w:asciiTheme="minorHAnsi" w:hAnsiTheme="minorHAnsi" w:cstheme="minorHAnsi"/>
          <w:sz w:val="32"/>
          <w:lang w:val="en-US"/>
        </w:rPr>
        <w:t>programmes</w:t>
      </w:r>
      <w:proofErr w:type="spellEnd"/>
      <w:r w:rsidR="00E124E1" w:rsidRPr="0065317B">
        <w:rPr>
          <w:rFonts w:asciiTheme="minorHAnsi" w:hAnsiTheme="minorHAnsi" w:cstheme="minorHAnsi"/>
          <w:sz w:val="32"/>
          <w:lang w:val="en-US"/>
        </w:rPr>
        <w:t xml:space="preserve"> and progression arrangements</w:t>
      </w:r>
      <w:r w:rsidR="001E28FD" w:rsidRPr="0065317B">
        <w:rPr>
          <w:rFonts w:asciiTheme="minorHAnsi" w:hAnsiTheme="minorHAnsi" w:cstheme="minorHAnsi"/>
          <w:sz w:val="32"/>
          <w:lang w:val="en-US"/>
        </w:rPr>
        <w:t xml:space="preserve"> </w:t>
      </w:r>
    </w:p>
    <w:p w14:paraId="1710D231" w14:textId="77777777" w:rsidR="00C21D9C" w:rsidRPr="0065317B" w:rsidRDefault="00C21D9C" w:rsidP="00C21D9C">
      <w:pPr>
        <w:pStyle w:val="Heading2"/>
        <w:spacing w:before="120" w:line="276" w:lineRule="auto"/>
        <w:rPr>
          <w:rFonts w:asciiTheme="minorHAnsi" w:hAnsiTheme="minorHAnsi" w:cstheme="minorHAnsi"/>
        </w:rPr>
      </w:pPr>
    </w:p>
    <w:p w14:paraId="7B5C4E61" w14:textId="77777777" w:rsidR="00C21D9C" w:rsidRPr="0065317B" w:rsidRDefault="00C21D9C" w:rsidP="00C21D9C">
      <w:pPr>
        <w:pStyle w:val="Heading2"/>
        <w:spacing w:before="120" w:line="276" w:lineRule="auto"/>
        <w:rPr>
          <w:rFonts w:asciiTheme="minorHAnsi" w:hAnsiTheme="minorHAnsi" w:cstheme="minorHAnsi"/>
        </w:rPr>
      </w:pPr>
      <w:r w:rsidRPr="0065317B">
        <w:rPr>
          <w:rFonts w:asciiTheme="minorHAnsi" w:hAnsiTheme="minorHAnsi" w:cstheme="minorHAnsi"/>
        </w:rPr>
        <w:t>Introduction</w:t>
      </w:r>
    </w:p>
    <w:p w14:paraId="7EEC3CD7" w14:textId="407E7997" w:rsidR="0067359F" w:rsidRPr="0065317B" w:rsidRDefault="0067359F" w:rsidP="00997EFF">
      <w:pPr>
        <w:pStyle w:val="ListParagraph"/>
        <w:numPr>
          <w:ilvl w:val="0"/>
          <w:numId w:val="22"/>
        </w:numPr>
        <w:tabs>
          <w:tab w:val="left" w:pos="6942"/>
        </w:tabs>
        <w:rPr>
          <w:rFonts w:asciiTheme="minorHAnsi" w:hAnsiTheme="minorHAnsi" w:cstheme="minorHAnsi"/>
          <w:szCs w:val="20"/>
        </w:rPr>
      </w:pPr>
      <w:r w:rsidRPr="0065317B">
        <w:rPr>
          <w:rFonts w:asciiTheme="minorHAnsi" w:hAnsiTheme="minorHAnsi" w:cstheme="minorHAnsi"/>
          <w:szCs w:val="20"/>
        </w:rPr>
        <w:t xml:space="preserve">The Partnership </w:t>
      </w:r>
      <w:r w:rsidR="00AA0B45" w:rsidRPr="0065317B">
        <w:rPr>
          <w:rFonts w:asciiTheme="minorHAnsi" w:hAnsiTheme="minorHAnsi" w:cstheme="minorHAnsi"/>
          <w:szCs w:val="20"/>
        </w:rPr>
        <w:t>A</w:t>
      </w:r>
      <w:r w:rsidRPr="0065317B">
        <w:rPr>
          <w:rFonts w:asciiTheme="minorHAnsi" w:hAnsiTheme="minorHAnsi" w:cstheme="minorHAnsi"/>
          <w:szCs w:val="20"/>
        </w:rPr>
        <w:t xml:space="preserve">nnual </w:t>
      </w:r>
      <w:r w:rsidR="00AA0B45" w:rsidRPr="0065317B">
        <w:rPr>
          <w:rFonts w:asciiTheme="minorHAnsi" w:hAnsiTheme="minorHAnsi" w:cstheme="minorHAnsi"/>
          <w:szCs w:val="20"/>
        </w:rPr>
        <w:t>R</w:t>
      </w:r>
      <w:r w:rsidRPr="0065317B">
        <w:rPr>
          <w:rFonts w:asciiTheme="minorHAnsi" w:hAnsiTheme="minorHAnsi" w:cstheme="minorHAnsi"/>
          <w:szCs w:val="20"/>
        </w:rPr>
        <w:t xml:space="preserve">eview Form is intended to provide Programme Directors the opportunity to routinely </w:t>
      </w:r>
      <w:r w:rsidR="00AA0B45" w:rsidRPr="0065317B">
        <w:rPr>
          <w:rFonts w:asciiTheme="minorHAnsi" w:hAnsiTheme="minorHAnsi" w:cstheme="minorHAnsi"/>
          <w:szCs w:val="20"/>
        </w:rPr>
        <w:t xml:space="preserve">reflect on the </w:t>
      </w:r>
      <w:r w:rsidRPr="0065317B">
        <w:rPr>
          <w:rFonts w:asciiTheme="minorHAnsi" w:hAnsiTheme="minorHAnsi" w:cstheme="minorHAnsi"/>
          <w:szCs w:val="20"/>
        </w:rPr>
        <w:t>management and operation of their collaborative programmes</w:t>
      </w:r>
      <w:r w:rsidR="00AA0B45" w:rsidRPr="0065317B">
        <w:rPr>
          <w:rFonts w:asciiTheme="minorHAnsi" w:hAnsiTheme="minorHAnsi" w:cstheme="minorHAnsi"/>
          <w:szCs w:val="20"/>
        </w:rPr>
        <w:t xml:space="preserve"> and facilitates </w:t>
      </w:r>
      <w:bookmarkStart w:id="0" w:name="_Hlk51575154"/>
      <w:r w:rsidR="00AA0B45" w:rsidRPr="0065317B">
        <w:rPr>
          <w:rFonts w:asciiTheme="minorHAnsi" w:hAnsiTheme="minorHAnsi" w:cstheme="minorHAnsi"/>
          <w:szCs w:val="20"/>
        </w:rPr>
        <w:t>the monitoring of standards and quality of the collaborative programme</w:t>
      </w:r>
      <w:bookmarkEnd w:id="0"/>
      <w:r w:rsidRPr="0065317B">
        <w:rPr>
          <w:rFonts w:asciiTheme="minorHAnsi" w:hAnsiTheme="minorHAnsi" w:cstheme="minorHAnsi"/>
          <w:szCs w:val="20"/>
        </w:rPr>
        <w:t xml:space="preserve">. </w:t>
      </w:r>
    </w:p>
    <w:p w14:paraId="69293384" w14:textId="77777777" w:rsidR="00997EFF" w:rsidRDefault="00997EFF" w:rsidP="00997EFF">
      <w:pPr>
        <w:ind w:left="720" w:hanging="720"/>
        <w:rPr>
          <w:rFonts w:asciiTheme="minorHAnsi" w:hAnsiTheme="minorHAnsi" w:cstheme="minorHAnsi"/>
          <w:szCs w:val="20"/>
        </w:rPr>
      </w:pPr>
    </w:p>
    <w:p w14:paraId="729907A0" w14:textId="55E44D9C" w:rsidR="00AA0B45" w:rsidRPr="00997EFF" w:rsidRDefault="0067359F" w:rsidP="00997EFF">
      <w:pPr>
        <w:pStyle w:val="ListParagraph"/>
        <w:numPr>
          <w:ilvl w:val="0"/>
          <w:numId w:val="22"/>
        </w:numPr>
        <w:rPr>
          <w:rFonts w:asciiTheme="minorHAnsi" w:hAnsiTheme="minorHAnsi" w:cstheme="minorHAnsi"/>
          <w:szCs w:val="20"/>
        </w:rPr>
      </w:pPr>
      <w:r w:rsidRPr="00997EFF">
        <w:rPr>
          <w:rFonts w:asciiTheme="minorHAnsi" w:hAnsiTheme="minorHAnsi" w:cstheme="minorHAnsi"/>
          <w:szCs w:val="20"/>
        </w:rPr>
        <w:t xml:space="preserve">The </w:t>
      </w:r>
      <w:r w:rsidR="00AA0B45" w:rsidRPr="00997EFF">
        <w:rPr>
          <w:rFonts w:asciiTheme="minorHAnsi" w:hAnsiTheme="minorHAnsi" w:cstheme="minorHAnsi"/>
          <w:szCs w:val="20"/>
        </w:rPr>
        <w:t xml:space="preserve">Partnership Annual Review </w:t>
      </w:r>
      <w:r w:rsidRPr="00997EFF">
        <w:rPr>
          <w:rFonts w:asciiTheme="minorHAnsi" w:hAnsiTheme="minorHAnsi" w:cstheme="minorHAnsi"/>
          <w:szCs w:val="20"/>
        </w:rPr>
        <w:t>Form is submitted</w:t>
      </w:r>
      <w:r w:rsidR="00D90829">
        <w:rPr>
          <w:rFonts w:asciiTheme="minorHAnsi" w:hAnsiTheme="minorHAnsi" w:cstheme="minorHAnsi"/>
          <w:szCs w:val="20"/>
        </w:rPr>
        <w:t xml:space="preserve"> by the Programme Director</w:t>
      </w:r>
      <w:r w:rsidRPr="00997EFF">
        <w:rPr>
          <w:rFonts w:asciiTheme="minorHAnsi" w:hAnsiTheme="minorHAnsi" w:cstheme="minorHAnsi"/>
          <w:szCs w:val="20"/>
        </w:rPr>
        <w:t xml:space="preserve"> to </w:t>
      </w:r>
      <w:r w:rsidR="00AA0B45" w:rsidRPr="00997EFF">
        <w:rPr>
          <w:rFonts w:asciiTheme="minorHAnsi" w:hAnsiTheme="minorHAnsi" w:cstheme="minorHAnsi"/>
          <w:szCs w:val="20"/>
        </w:rPr>
        <w:t xml:space="preserve">the relevant </w:t>
      </w:r>
      <w:r w:rsidR="009B3C66" w:rsidRPr="00997EFF">
        <w:rPr>
          <w:rFonts w:asciiTheme="minorHAnsi" w:hAnsiTheme="minorHAnsi" w:cstheme="minorHAnsi"/>
          <w:szCs w:val="20"/>
        </w:rPr>
        <w:t>Boards of Studies and Student Experience (</w:t>
      </w:r>
      <w:proofErr w:type="spellStart"/>
      <w:r w:rsidR="00AA0B45" w:rsidRPr="00997EFF">
        <w:rPr>
          <w:rFonts w:asciiTheme="minorHAnsi" w:hAnsiTheme="minorHAnsi" w:cstheme="minorHAnsi"/>
          <w:szCs w:val="20"/>
        </w:rPr>
        <w:t>BoSSE</w:t>
      </w:r>
      <w:proofErr w:type="spellEnd"/>
      <w:r w:rsidR="009B3C66" w:rsidRPr="00997EFF">
        <w:rPr>
          <w:rFonts w:asciiTheme="minorHAnsi" w:hAnsiTheme="minorHAnsi" w:cstheme="minorHAnsi"/>
          <w:szCs w:val="20"/>
        </w:rPr>
        <w:t>)</w:t>
      </w:r>
      <w:r w:rsidR="00497A0A" w:rsidRPr="00997EFF">
        <w:rPr>
          <w:rFonts w:asciiTheme="minorHAnsi" w:hAnsiTheme="minorHAnsi" w:cstheme="minorHAnsi"/>
          <w:szCs w:val="20"/>
        </w:rPr>
        <w:t xml:space="preserve">, in the </w:t>
      </w:r>
      <w:r w:rsidR="007E1F36">
        <w:rPr>
          <w:rFonts w:asciiTheme="minorHAnsi" w:hAnsiTheme="minorHAnsi" w:cstheme="minorHAnsi"/>
          <w:szCs w:val="20"/>
        </w:rPr>
        <w:t>A</w:t>
      </w:r>
      <w:r w:rsidR="00497A0A" w:rsidRPr="00997EFF">
        <w:rPr>
          <w:rFonts w:asciiTheme="minorHAnsi" w:hAnsiTheme="minorHAnsi" w:cstheme="minorHAnsi"/>
          <w:szCs w:val="20"/>
        </w:rPr>
        <w:t xml:space="preserve">utumn </w:t>
      </w:r>
      <w:r w:rsidR="007E1F36">
        <w:rPr>
          <w:rFonts w:asciiTheme="minorHAnsi" w:hAnsiTheme="minorHAnsi" w:cstheme="minorHAnsi"/>
          <w:szCs w:val="20"/>
        </w:rPr>
        <w:t>T</w:t>
      </w:r>
      <w:r w:rsidR="00497A0A" w:rsidRPr="00997EFF">
        <w:rPr>
          <w:rFonts w:asciiTheme="minorHAnsi" w:hAnsiTheme="minorHAnsi" w:cstheme="minorHAnsi"/>
          <w:szCs w:val="20"/>
        </w:rPr>
        <w:t>erm</w:t>
      </w:r>
      <w:r w:rsidR="00AA0B45" w:rsidRPr="00997EFF">
        <w:rPr>
          <w:rFonts w:asciiTheme="minorHAnsi" w:hAnsiTheme="minorHAnsi" w:cstheme="minorHAnsi"/>
          <w:szCs w:val="20"/>
        </w:rPr>
        <w:t xml:space="preserve">, alongside the Partner </w:t>
      </w:r>
      <w:r w:rsidR="00157F5B">
        <w:rPr>
          <w:rFonts w:asciiTheme="minorHAnsi" w:hAnsiTheme="minorHAnsi" w:cstheme="minorHAnsi"/>
          <w:szCs w:val="20"/>
        </w:rPr>
        <w:t xml:space="preserve">Programme </w:t>
      </w:r>
      <w:r w:rsidR="00AA0B45" w:rsidRPr="00997EFF">
        <w:rPr>
          <w:rFonts w:asciiTheme="minorHAnsi" w:hAnsiTheme="minorHAnsi" w:cstheme="minorHAnsi"/>
          <w:szCs w:val="20"/>
        </w:rPr>
        <w:t>Sub-Report</w:t>
      </w:r>
      <w:r w:rsidR="00026073">
        <w:rPr>
          <w:rFonts w:asciiTheme="minorHAnsi" w:hAnsiTheme="minorHAnsi" w:cstheme="minorHAnsi"/>
          <w:szCs w:val="20"/>
        </w:rPr>
        <w:t xml:space="preserve"> (where appropriate)</w:t>
      </w:r>
      <w:r w:rsidR="008D42B2" w:rsidRPr="00997EFF">
        <w:rPr>
          <w:rFonts w:asciiTheme="minorHAnsi" w:hAnsiTheme="minorHAnsi" w:cstheme="minorHAnsi"/>
          <w:szCs w:val="20"/>
        </w:rPr>
        <w:t xml:space="preserve">, and is considered as part of the </w:t>
      </w:r>
      <w:proofErr w:type="spellStart"/>
      <w:r w:rsidR="008D42B2" w:rsidRPr="00997EFF">
        <w:rPr>
          <w:rFonts w:asciiTheme="minorHAnsi" w:hAnsiTheme="minorHAnsi" w:cstheme="minorHAnsi"/>
          <w:szCs w:val="20"/>
        </w:rPr>
        <w:t>BoSSE</w:t>
      </w:r>
      <w:proofErr w:type="spellEnd"/>
      <w:r w:rsidR="008D42B2" w:rsidRPr="00997EFF">
        <w:rPr>
          <w:rFonts w:asciiTheme="minorHAnsi" w:hAnsiTheme="minorHAnsi" w:cstheme="minorHAnsi"/>
          <w:szCs w:val="20"/>
        </w:rPr>
        <w:t xml:space="preserve"> programme reflection process.</w:t>
      </w:r>
      <w:r w:rsidR="00027C84" w:rsidRPr="00997EFF">
        <w:rPr>
          <w:rFonts w:asciiTheme="minorHAnsi" w:hAnsiTheme="minorHAnsi" w:cstheme="minorHAnsi"/>
          <w:szCs w:val="20"/>
        </w:rPr>
        <w:t xml:space="preserve"> It should be signed by the Head of School (and </w:t>
      </w:r>
      <w:bookmarkStart w:id="1" w:name="_Hlk103607927"/>
      <w:r w:rsidR="00027C84" w:rsidRPr="00997EFF">
        <w:rPr>
          <w:rFonts w:asciiTheme="minorHAnsi" w:hAnsiTheme="minorHAnsi" w:cstheme="minorHAnsi"/>
          <w:szCs w:val="20"/>
        </w:rPr>
        <w:t>Academic Director of Teaching and Learning in the case of NUIST-R</w:t>
      </w:r>
      <w:r w:rsidR="00997EFF">
        <w:rPr>
          <w:rFonts w:asciiTheme="minorHAnsi" w:hAnsiTheme="minorHAnsi" w:cstheme="minorHAnsi"/>
          <w:szCs w:val="20"/>
        </w:rPr>
        <w:t>eading</w:t>
      </w:r>
      <w:r w:rsidR="00027C84" w:rsidRPr="00997EFF">
        <w:rPr>
          <w:rFonts w:asciiTheme="minorHAnsi" w:hAnsiTheme="minorHAnsi" w:cstheme="minorHAnsi"/>
          <w:szCs w:val="20"/>
        </w:rPr>
        <w:t xml:space="preserve"> Academy</w:t>
      </w:r>
      <w:bookmarkEnd w:id="1"/>
      <w:r w:rsidR="000A24CE">
        <w:rPr>
          <w:rFonts w:asciiTheme="minorHAnsi" w:hAnsiTheme="minorHAnsi" w:cstheme="minorHAnsi"/>
          <w:szCs w:val="20"/>
        </w:rPr>
        <w:t xml:space="preserve"> programmes</w:t>
      </w:r>
      <w:r w:rsidR="00027C84" w:rsidRPr="00997EFF">
        <w:rPr>
          <w:rFonts w:asciiTheme="minorHAnsi" w:hAnsiTheme="minorHAnsi" w:cstheme="minorHAnsi"/>
          <w:szCs w:val="20"/>
        </w:rPr>
        <w:t>) prior to submission.</w:t>
      </w:r>
    </w:p>
    <w:p w14:paraId="73C684A6" w14:textId="77777777" w:rsidR="00AA0B45" w:rsidRPr="0065317B" w:rsidRDefault="00AA0B45" w:rsidP="00AA0B45">
      <w:pPr>
        <w:pStyle w:val="ListParagraph"/>
        <w:rPr>
          <w:rFonts w:asciiTheme="minorHAnsi" w:hAnsiTheme="minorHAnsi" w:cstheme="minorHAnsi"/>
          <w:szCs w:val="20"/>
        </w:rPr>
      </w:pPr>
    </w:p>
    <w:p w14:paraId="7F80EFA2" w14:textId="6E3B4E18" w:rsidR="00605501" w:rsidRPr="00376848" w:rsidRDefault="00D90829" w:rsidP="00605501">
      <w:pPr>
        <w:pStyle w:val="ListParagraph"/>
        <w:numPr>
          <w:ilvl w:val="0"/>
          <w:numId w:val="22"/>
        </w:numPr>
        <w:rPr>
          <w:rFonts w:asciiTheme="minorHAnsi" w:hAnsiTheme="minorHAnsi" w:cstheme="minorHAnsi"/>
          <w:szCs w:val="20"/>
        </w:rPr>
      </w:pPr>
      <w:r>
        <w:rPr>
          <w:rFonts w:asciiTheme="minorHAnsi" w:hAnsiTheme="minorHAnsi" w:cstheme="minorHAnsi"/>
          <w:szCs w:val="20"/>
        </w:rPr>
        <w:t xml:space="preserve">The Programme Director should also submit the </w:t>
      </w:r>
      <w:r w:rsidR="008D42B2" w:rsidRPr="0065317B">
        <w:rPr>
          <w:rFonts w:asciiTheme="minorHAnsi" w:hAnsiTheme="minorHAnsi" w:cstheme="minorHAnsi"/>
          <w:szCs w:val="20"/>
        </w:rPr>
        <w:t xml:space="preserve"> Partnership Annual Review Form</w:t>
      </w:r>
      <w:r w:rsidR="00AA0B45" w:rsidRPr="0065317B">
        <w:rPr>
          <w:rFonts w:asciiTheme="minorHAnsi" w:hAnsiTheme="minorHAnsi" w:cstheme="minorHAnsi"/>
          <w:szCs w:val="20"/>
        </w:rPr>
        <w:t xml:space="preserve">, alongside </w:t>
      </w:r>
      <w:r w:rsidR="000653C1">
        <w:rPr>
          <w:rFonts w:asciiTheme="minorHAnsi" w:hAnsiTheme="minorHAnsi" w:cstheme="minorHAnsi"/>
          <w:szCs w:val="20"/>
        </w:rPr>
        <w:t xml:space="preserve">the </w:t>
      </w:r>
      <w:r w:rsidR="00AA0B45" w:rsidRPr="0065317B">
        <w:rPr>
          <w:rFonts w:asciiTheme="minorHAnsi" w:hAnsiTheme="minorHAnsi" w:cstheme="minorHAnsi"/>
          <w:szCs w:val="20"/>
        </w:rPr>
        <w:t>Partner</w:t>
      </w:r>
      <w:r>
        <w:rPr>
          <w:rFonts w:asciiTheme="minorHAnsi" w:hAnsiTheme="minorHAnsi" w:cstheme="minorHAnsi"/>
          <w:szCs w:val="20"/>
        </w:rPr>
        <w:t xml:space="preserve"> Programme</w:t>
      </w:r>
      <w:r w:rsidR="00AA0B45" w:rsidRPr="0065317B">
        <w:rPr>
          <w:rFonts w:asciiTheme="minorHAnsi" w:hAnsiTheme="minorHAnsi" w:cstheme="minorHAnsi"/>
          <w:szCs w:val="20"/>
        </w:rPr>
        <w:t xml:space="preserve"> Sub-Report</w:t>
      </w:r>
      <w:r w:rsidR="008D42B2" w:rsidRPr="0065317B">
        <w:rPr>
          <w:rFonts w:asciiTheme="minorHAnsi" w:hAnsiTheme="minorHAnsi" w:cstheme="minorHAnsi"/>
          <w:szCs w:val="20"/>
        </w:rPr>
        <w:t>,</w:t>
      </w:r>
      <w:r>
        <w:rPr>
          <w:rFonts w:asciiTheme="minorHAnsi" w:hAnsiTheme="minorHAnsi" w:cstheme="minorHAnsi"/>
          <w:szCs w:val="20"/>
        </w:rPr>
        <w:t xml:space="preserve"> to CQSD. CQSD will </w:t>
      </w:r>
      <w:r w:rsidR="008D42B2" w:rsidRPr="0065317B">
        <w:rPr>
          <w:rFonts w:asciiTheme="minorHAnsi" w:hAnsiTheme="minorHAnsi" w:cstheme="minorHAnsi"/>
          <w:szCs w:val="20"/>
        </w:rPr>
        <w:t>use these to</w:t>
      </w:r>
      <w:r w:rsidR="00AA0B45" w:rsidRPr="0065317B">
        <w:rPr>
          <w:rFonts w:asciiTheme="minorHAnsi" w:hAnsiTheme="minorHAnsi" w:cstheme="minorHAnsi"/>
          <w:szCs w:val="20"/>
        </w:rPr>
        <w:t xml:space="preserve"> inform the </w:t>
      </w:r>
      <w:r w:rsidR="008D42B2" w:rsidRPr="0065317B">
        <w:rPr>
          <w:rFonts w:asciiTheme="minorHAnsi" w:hAnsiTheme="minorHAnsi" w:cstheme="minorHAnsi"/>
          <w:szCs w:val="20"/>
        </w:rPr>
        <w:t>University’s</w:t>
      </w:r>
      <w:r w:rsidR="00AA0B45" w:rsidRPr="0065317B">
        <w:rPr>
          <w:rFonts w:asciiTheme="minorHAnsi" w:hAnsiTheme="minorHAnsi" w:cstheme="minorHAnsi"/>
          <w:szCs w:val="20"/>
        </w:rPr>
        <w:t xml:space="preserve"> Annual </w:t>
      </w:r>
      <w:r w:rsidR="00AA0B45" w:rsidRPr="0065317B">
        <w:rPr>
          <w:rFonts w:asciiTheme="minorHAnsi" w:hAnsiTheme="minorHAnsi" w:cstheme="minorHAnsi"/>
        </w:rPr>
        <w:t>Collaborative Provision</w:t>
      </w:r>
      <w:r w:rsidR="00497A0A" w:rsidRPr="0065317B">
        <w:rPr>
          <w:rFonts w:asciiTheme="minorHAnsi" w:hAnsiTheme="minorHAnsi" w:cstheme="minorHAnsi"/>
        </w:rPr>
        <w:t xml:space="preserve"> Report</w:t>
      </w:r>
      <w:r w:rsidR="00AA0B45" w:rsidRPr="0065317B">
        <w:rPr>
          <w:rFonts w:asciiTheme="minorHAnsi" w:hAnsiTheme="minorHAnsi" w:cstheme="minorHAnsi"/>
        </w:rPr>
        <w:t>, which explores themes across the University’s collaborative provision and is submitted to</w:t>
      </w:r>
      <w:r w:rsidR="007E1F36">
        <w:rPr>
          <w:rFonts w:asciiTheme="minorHAnsi" w:hAnsiTheme="minorHAnsi" w:cstheme="minorHAnsi"/>
        </w:rPr>
        <w:t xml:space="preserve"> the</w:t>
      </w:r>
      <w:r w:rsidR="00AA0B45" w:rsidRPr="0065317B">
        <w:rPr>
          <w:rFonts w:asciiTheme="minorHAnsi" w:hAnsiTheme="minorHAnsi" w:cstheme="minorHAnsi"/>
        </w:rPr>
        <w:t xml:space="preserve"> </w:t>
      </w:r>
      <w:bookmarkStart w:id="2" w:name="_Hlk133930819"/>
      <w:r w:rsidR="009B3C66">
        <w:rPr>
          <w:rFonts w:asciiTheme="minorHAnsi" w:hAnsiTheme="minorHAnsi" w:cstheme="minorHAnsi"/>
        </w:rPr>
        <w:t xml:space="preserve">Sub-Committee for the Delivery and Enhancement of Learning and Teaching </w:t>
      </w:r>
      <w:bookmarkEnd w:id="2"/>
      <w:r w:rsidR="009B3C66">
        <w:rPr>
          <w:rFonts w:asciiTheme="minorHAnsi" w:hAnsiTheme="minorHAnsi" w:cstheme="minorHAnsi"/>
        </w:rPr>
        <w:t>(</w:t>
      </w:r>
      <w:r w:rsidR="00AA0B45" w:rsidRPr="0065317B">
        <w:rPr>
          <w:rFonts w:asciiTheme="minorHAnsi" w:hAnsiTheme="minorHAnsi" w:cstheme="minorHAnsi"/>
        </w:rPr>
        <w:t>DELT</w:t>
      </w:r>
      <w:r w:rsidR="009B3C66">
        <w:rPr>
          <w:rFonts w:asciiTheme="minorHAnsi" w:hAnsiTheme="minorHAnsi" w:cstheme="minorHAnsi"/>
        </w:rPr>
        <w:t>)</w:t>
      </w:r>
      <w:r w:rsidR="00AA0B45" w:rsidRPr="0065317B">
        <w:rPr>
          <w:rFonts w:asciiTheme="minorHAnsi" w:hAnsiTheme="minorHAnsi" w:cstheme="minorHAnsi"/>
        </w:rPr>
        <w:t xml:space="preserve"> alongside the </w:t>
      </w:r>
      <w:r w:rsidR="00AA0B45" w:rsidRPr="0065317B">
        <w:rPr>
          <w:rFonts w:asciiTheme="minorHAnsi" w:hAnsiTheme="minorHAnsi" w:cstheme="minorHAnsi"/>
          <w:spacing w:val="-3"/>
          <w:szCs w:val="22"/>
        </w:rPr>
        <w:t>Schools Teaching Enhancement Action Plans</w:t>
      </w:r>
      <w:r w:rsidR="00157F5B">
        <w:rPr>
          <w:rFonts w:asciiTheme="minorHAnsi" w:hAnsiTheme="minorHAnsi" w:cstheme="minorHAnsi"/>
          <w:spacing w:val="-3"/>
          <w:szCs w:val="22"/>
        </w:rPr>
        <w:t xml:space="preserve"> (STEAPS)</w:t>
      </w:r>
      <w:r w:rsidR="00AA0B45" w:rsidRPr="0065317B">
        <w:rPr>
          <w:rFonts w:asciiTheme="minorHAnsi" w:hAnsiTheme="minorHAnsi" w:cstheme="minorHAnsi"/>
          <w:spacing w:val="-3"/>
          <w:szCs w:val="22"/>
        </w:rPr>
        <w:t xml:space="preserve"> and other annual data sets in the </w:t>
      </w:r>
      <w:r w:rsidR="00157F5B">
        <w:rPr>
          <w:rFonts w:asciiTheme="minorHAnsi" w:hAnsiTheme="minorHAnsi" w:cstheme="minorHAnsi"/>
          <w:spacing w:val="-3"/>
          <w:szCs w:val="22"/>
        </w:rPr>
        <w:t>A</w:t>
      </w:r>
      <w:r w:rsidR="00157F5B" w:rsidRPr="0065317B">
        <w:rPr>
          <w:rFonts w:asciiTheme="minorHAnsi" w:hAnsiTheme="minorHAnsi" w:cstheme="minorHAnsi"/>
          <w:spacing w:val="-3"/>
          <w:szCs w:val="22"/>
        </w:rPr>
        <w:t xml:space="preserve">utumn </w:t>
      </w:r>
      <w:r w:rsidR="00157F5B">
        <w:rPr>
          <w:rFonts w:asciiTheme="minorHAnsi" w:hAnsiTheme="minorHAnsi" w:cstheme="minorHAnsi"/>
          <w:spacing w:val="-3"/>
          <w:szCs w:val="22"/>
        </w:rPr>
        <w:t>T</w:t>
      </w:r>
      <w:r w:rsidR="00157F5B" w:rsidRPr="0065317B">
        <w:rPr>
          <w:rFonts w:asciiTheme="minorHAnsi" w:hAnsiTheme="minorHAnsi" w:cstheme="minorHAnsi"/>
          <w:spacing w:val="-3"/>
          <w:szCs w:val="22"/>
        </w:rPr>
        <w:t>erm</w:t>
      </w:r>
      <w:r w:rsidR="00AA0B45" w:rsidRPr="0065317B">
        <w:rPr>
          <w:rFonts w:asciiTheme="minorHAnsi" w:hAnsiTheme="minorHAnsi" w:cstheme="minorHAnsi"/>
          <w:spacing w:val="-3"/>
          <w:szCs w:val="22"/>
        </w:rPr>
        <w:t>.</w:t>
      </w:r>
      <w:r w:rsidR="00CF1EAD">
        <w:rPr>
          <w:rFonts w:asciiTheme="minorHAnsi" w:hAnsiTheme="minorHAnsi" w:cstheme="minorHAnsi"/>
          <w:spacing w:val="-3"/>
          <w:szCs w:val="22"/>
        </w:rPr>
        <w:t xml:space="preserve"> DELT subsequently submits the report to the University Board for Teaching, Learning and Student Experience</w:t>
      </w:r>
      <w:r w:rsidR="00157F5B">
        <w:rPr>
          <w:rFonts w:asciiTheme="minorHAnsi" w:hAnsiTheme="minorHAnsi" w:cstheme="minorHAnsi"/>
          <w:spacing w:val="-3"/>
          <w:szCs w:val="22"/>
        </w:rPr>
        <w:t xml:space="preserve"> (UBTLSE)</w:t>
      </w:r>
      <w:r w:rsidR="00CF1EAD">
        <w:rPr>
          <w:rFonts w:asciiTheme="minorHAnsi" w:hAnsiTheme="minorHAnsi" w:cstheme="minorHAnsi"/>
          <w:spacing w:val="-3"/>
          <w:szCs w:val="22"/>
        </w:rPr>
        <w:t xml:space="preserve"> and, following approval by UBTLSE, it is shared with Programme Directors for submission </w:t>
      </w:r>
      <w:r w:rsidR="00157F5B">
        <w:rPr>
          <w:rFonts w:asciiTheme="minorHAnsi" w:hAnsiTheme="minorHAnsi" w:cstheme="minorHAnsi"/>
          <w:spacing w:val="-3"/>
          <w:szCs w:val="22"/>
        </w:rPr>
        <w:t>to</w:t>
      </w:r>
      <w:r w:rsidR="00CF1EAD">
        <w:rPr>
          <w:rFonts w:asciiTheme="minorHAnsi" w:hAnsiTheme="minorHAnsi" w:cstheme="minorHAnsi"/>
          <w:spacing w:val="-3"/>
          <w:szCs w:val="22"/>
        </w:rPr>
        <w:t xml:space="preserve"> the next available </w:t>
      </w:r>
      <w:proofErr w:type="spellStart"/>
      <w:r w:rsidR="00CF1EAD">
        <w:rPr>
          <w:rFonts w:asciiTheme="minorHAnsi" w:hAnsiTheme="minorHAnsi" w:cstheme="minorHAnsi"/>
          <w:spacing w:val="-3"/>
          <w:szCs w:val="22"/>
        </w:rPr>
        <w:t>BoSSE</w:t>
      </w:r>
      <w:proofErr w:type="spellEnd"/>
      <w:r w:rsidR="00CF1EAD">
        <w:rPr>
          <w:rFonts w:asciiTheme="minorHAnsi" w:hAnsiTheme="minorHAnsi" w:cstheme="minorHAnsi"/>
          <w:spacing w:val="-3"/>
          <w:szCs w:val="22"/>
        </w:rPr>
        <w:t>.</w:t>
      </w:r>
    </w:p>
    <w:p w14:paraId="6A56FDE3" w14:textId="77777777" w:rsidR="00376848" w:rsidRPr="00376848" w:rsidRDefault="00376848" w:rsidP="00376848">
      <w:pPr>
        <w:pStyle w:val="ListParagraph"/>
        <w:rPr>
          <w:rFonts w:asciiTheme="minorHAnsi" w:hAnsiTheme="minorHAnsi" w:cstheme="minorHAnsi"/>
          <w:szCs w:val="20"/>
        </w:rPr>
      </w:pPr>
    </w:p>
    <w:p w14:paraId="18952B46" w14:textId="5E73618F" w:rsidR="00376848" w:rsidRDefault="00AF7E60" w:rsidP="00605501">
      <w:pPr>
        <w:pStyle w:val="ListParagraph"/>
        <w:numPr>
          <w:ilvl w:val="0"/>
          <w:numId w:val="22"/>
        </w:numPr>
        <w:rPr>
          <w:rFonts w:asciiTheme="minorHAnsi" w:hAnsiTheme="minorHAnsi" w:cstheme="minorHAnsi"/>
          <w:szCs w:val="20"/>
        </w:rPr>
      </w:pPr>
      <w:r>
        <w:rPr>
          <w:rFonts w:asciiTheme="minorHAnsi" w:hAnsiTheme="minorHAnsi" w:cstheme="minorHAnsi"/>
          <w:szCs w:val="20"/>
        </w:rPr>
        <w:t>The Annual Collaborative Provision Report is also submitted to the Global Engagement Strategy Board (GESB) in the Summer Term of each academic year. Alongside the Report, GESB considers financial and recruitment aspects of the programmes, and this data is prepared by the Global Partnerships Office</w:t>
      </w:r>
      <w:r w:rsidR="00C41D39">
        <w:rPr>
          <w:rFonts w:asciiTheme="minorHAnsi" w:hAnsiTheme="minorHAnsi" w:cstheme="minorHAnsi"/>
          <w:szCs w:val="20"/>
        </w:rPr>
        <w:t xml:space="preserve"> (GPO)</w:t>
      </w:r>
      <w:r>
        <w:rPr>
          <w:rFonts w:asciiTheme="minorHAnsi" w:hAnsiTheme="minorHAnsi" w:cstheme="minorHAnsi"/>
          <w:szCs w:val="20"/>
        </w:rPr>
        <w:t>.</w:t>
      </w:r>
    </w:p>
    <w:p w14:paraId="2D8D79DA" w14:textId="77777777" w:rsidR="00C41D39" w:rsidRDefault="00C41D39" w:rsidP="00C41D39">
      <w:pPr>
        <w:pStyle w:val="ListParagraph"/>
        <w:rPr>
          <w:rFonts w:asciiTheme="minorHAnsi" w:hAnsiTheme="minorHAnsi" w:cstheme="minorHAnsi"/>
          <w:szCs w:val="20"/>
        </w:rPr>
      </w:pPr>
    </w:p>
    <w:p w14:paraId="18CB3FCE" w14:textId="75FCA58B" w:rsidR="00C41D39" w:rsidRDefault="00F45F10" w:rsidP="00605501">
      <w:pPr>
        <w:pStyle w:val="ListParagraph"/>
        <w:numPr>
          <w:ilvl w:val="0"/>
          <w:numId w:val="22"/>
        </w:numPr>
        <w:rPr>
          <w:rFonts w:asciiTheme="minorHAnsi" w:hAnsiTheme="minorHAnsi" w:cstheme="minorHAnsi"/>
          <w:szCs w:val="20"/>
        </w:rPr>
      </w:pPr>
      <w:r>
        <w:rPr>
          <w:rFonts w:asciiTheme="minorHAnsi" w:hAnsiTheme="minorHAnsi" w:cstheme="minorHAnsi"/>
          <w:szCs w:val="20"/>
        </w:rPr>
        <w:t>Where a programme has not operated in the previous academic year the Partnership Annual Review Form should</w:t>
      </w:r>
      <w:r w:rsidR="00D54609">
        <w:rPr>
          <w:rFonts w:asciiTheme="minorHAnsi" w:hAnsiTheme="minorHAnsi" w:cstheme="minorHAnsi"/>
          <w:szCs w:val="20"/>
        </w:rPr>
        <w:t xml:space="preserve"> normally be completed, concentrating on the reasons why a programme did not run and plans for the future.</w:t>
      </w:r>
    </w:p>
    <w:p w14:paraId="00267A22" w14:textId="77777777" w:rsidR="00C06A3C" w:rsidRPr="00C06A3C" w:rsidRDefault="00C06A3C" w:rsidP="00C06A3C">
      <w:pPr>
        <w:rPr>
          <w:rFonts w:asciiTheme="minorHAnsi" w:hAnsiTheme="minorHAnsi" w:cstheme="minorHAnsi"/>
          <w:szCs w:val="20"/>
        </w:rPr>
      </w:pPr>
    </w:p>
    <w:p w14:paraId="775A9748" w14:textId="7C05CD57" w:rsidR="00C63295" w:rsidRPr="00C06A3C" w:rsidRDefault="00C63295" w:rsidP="00C06A3C">
      <w:pPr>
        <w:pStyle w:val="ListParagraph"/>
        <w:numPr>
          <w:ilvl w:val="0"/>
          <w:numId w:val="22"/>
        </w:numPr>
        <w:rPr>
          <w:rFonts w:asciiTheme="minorHAnsi" w:hAnsiTheme="minorHAnsi" w:cstheme="minorHAnsi"/>
          <w:bCs/>
          <w:lang w:val="en-US"/>
        </w:rPr>
      </w:pPr>
      <w:r w:rsidRPr="00C06A3C">
        <w:rPr>
          <w:rFonts w:asciiTheme="minorHAnsi" w:hAnsiTheme="minorHAnsi" w:cstheme="minorHAnsi"/>
          <w:bCs/>
          <w:lang w:val="en-US"/>
        </w:rPr>
        <w:t xml:space="preserve">Completed forms should be submitted to the first Board of Studies and Student Experience meeting of each academic year and to CQSD by </w:t>
      </w:r>
      <w:r w:rsidRPr="00C06A3C">
        <w:rPr>
          <w:rFonts w:asciiTheme="minorHAnsi" w:hAnsiTheme="minorHAnsi" w:cstheme="minorHAnsi"/>
          <w:b/>
          <w:lang w:val="en-US"/>
        </w:rPr>
        <w:t>30 September</w:t>
      </w:r>
      <w:r w:rsidRPr="00C06A3C">
        <w:rPr>
          <w:rFonts w:asciiTheme="minorHAnsi" w:hAnsiTheme="minorHAnsi" w:cstheme="minorHAnsi"/>
          <w:bCs/>
          <w:lang w:val="en-US"/>
        </w:rPr>
        <w:t xml:space="preserve">. In the case of NUIST-Reading Academy </w:t>
      </w:r>
      <w:proofErr w:type="spellStart"/>
      <w:r w:rsidRPr="00C06A3C">
        <w:rPr>
          <w:rFonts w:asciiTheme="minorHAnsi" w:hAnsiTheme="minorHAnsi" w:cstheme="minorHAnsi"/>
          <w:bCs/>
          <w:lang w:val="en-US"/>
        </w:rPr>
        <w:t>programmes</w:t>
      </w:r>
      <w:proofErr w:type="spellEnd"/>
      <w:r w:rsidRPr="00C06A3C">
        <w:rPr>
          <w:rFonts w:asciiTheme="minorHAnsi" w:hAnsiTheme="minorHAnsi" w:cstheme="minorHAnsi"/>
          <w:bCs/>
          <w:lang w:val="en-US"/>
        </w:rPr>
        <w:t xml:space="preserve">, Forms should be submitted to the ADTL by </w:t>
      </w:r>
      <w:r w:rsidRPr="00C06A3C">
        <w:rPr>
          <w:rFonts w:asciiTheme="minorHAnsi" w:hAnsiTheme="minorHAnsi" w:cstheme="minorHAnsi"/>
          <w:b/>
          <w:lang w:val="en-US"/>
        </w:rPr>
        <w:t>1 September</w:t>
      </w:r>
      <w:r w:rsidRPr="00C06A3C">
        <w:rPr>
          <w:rFonts w:asciiTheme="minorHAnsi" w:hAnsiTheme="minorHAnsi" w:cstheme="minorHAnsi"/>
          <w:bCs/>
          <w:lang w:val="en-US"/>
        </w:rPr>
        <w:t>. The ADTL will submit all NUIST-Reading Academy Forms to CQSD by 30 September.</w:t>
      </w:r>
    </w:p>
    <w:p w14:paraId="510FA86E" w14:textId="2810CA75" w:rsidR="00113ED8" w:rsidRPr="0065317B" w:rsidRDefault="00FF4A8E" w:rsidP="00C06A3C">
      <w:pPr>
        <w:spacing w:line="240" w:lineRule="auto"/>
        <w:rPr>
          <w:rFonts w:asciiTheme="minorHAnsi" w:hAnsiTheme="minorHAnsi" w:cstheme="minorHAnsi"/>
          <w:sz w:val="48"/>
          <w:szCs w:val="48"/>
          <w:lang w:val="en-US"/>
        </w:rPr>
      </w:pPr>
      <w:r w:rsidRPr="0065317B">
        <w:rPr>
          <w:rFonts w:asciiTheme="minorHAnsi" w:hAnsiTheme="minorHAnsi" w:cstheme="minorHAnsi"/>
          <w:lang w:val="en-US"/>
        </w:rPr>
        <w:br w:type="page"/>
      </w:r>
      <w:r w:rsidR="00F32ACD" w:rsidRPr="0065317B">
        <w:rPr>
          <w:rFonts w:asciiTheme="minorHAnsi" w:hAnsiTheme="minorHAnsi" w:cstheme="minorHAnsi"/>
          <w:sz w:val="48"/>
          <w:szCs w:val="48"/>
          <w:lang w:val="en-US"/>
        </w:rPr>
        <w:lastRenderedPageBreak/>
        <w:t xml:space="preserve">Partnership </w:t>
      </w:r>
      <w:r w:rsidR="007E7D29" w:rsidRPr="0065317B">
        <w:rPr>
          <w:rFonts w:asciiTheme="minorHAnsi" w:hAnsiTheme="minorHAnsi" w:cstheme="minorHAnsi"/>
          <w:sz w:val="48"/>
          <w:szCs w:val="48"/>
          <w:lang w:val="en-US"/>
        </w:rPr>
        <w:t xml:space="preserve">Annual </w:t>
      </w:r>
      <w:r w:rsidRPr="0065317B">
        <w:rPr>
          <w:rFonts w:asciiTheme="minorHAnsi" w:hAnsiTheme="minorHAnsi" w:cstheme="minorHAnsi"/>
          <w:sz w:val="48"/>
          <w:szCs w:val="48"/>
          <w:lang w:val="en-US"/>
        </w:rPr>
        <w:t>R</w:t>
      </w:r>
      <w:r w:rsidR="00A82E9D" w:rsidRPr="0065317B">
        <w:rPr>
          <w:rFonts w:asciiTheme="minorHAnsi" w:hAnsiTheme="minorHAnsi" w:cstheme="minorHAnsi"/>
          <w:sz w:val="48"/>
          <w:szCs w:val="48"/>
          <w:lang w:val="en-US"/>
        </w:rPr>
        <w:t>eview Form</w:t>
      </w:r>
      <w:r w:rsidR="0062102C">
        <w:rPr>
          <w:rFonts w:asciiTheme="minorHAnsi" w:hAnsiTheme="minorHAnsi" w:cstheme="minorHAnsi"/>
          <w:sz w:val="48"/>
          <w:szCs w:val="48"/>
          <w:lang w:val="en-US"/>
        </w:rPr>
        <w:t xml:space="preserve"> </w:t>
      </w:r>
      <w:r w:rsidR="0062102C" w:rsidRPr="00C06A3C">
        <w:rPr>
          <w:rFonts w:asciiTheme="minorHAnsi" w:hAnsiTheme="minorHAnsi" w:cstheme="minorHAnsi"/>
          <w:sz w:val="48"/>
          <w:szCs w:val="48"/>
          <w:lang w:val="en-US"/>
        </w:rPr>
        <w:t>[</w:t>
      </w:r>
      <w:r w:rsidR="00177BAC" w:rsidRPr="00C06A3C">
        <w:rPr>
          <w:rFonts w:asciiTheme="minorHAnsi" w:hAnsiTheme="minorHAnsi" w:cstheme="minorHAnsi"/>
          <w:sz w:val="48"/>
          <w:szCs w:val="48"/>
          <w:lang w:val="en-US"/>
        </w:rPr>
        <w:t>2022/23</w:t>
      </w:r>
      <w:r w:rsidR="0062102C" w:rsidRPr="00C06A3C">
        <w:rPr>
          <w:rFonts w:asciiTheme="minorHAnsi" w:hAnsiTheme="minorHAnsi" w:cstheme="minorHAnsi"/>
          <w:sz w:val="48"/>
          <w:szCs w:val="48"/>
          <w:lang w:val="en-US"/>
        </w:rPr>
        <w:t>]</w:t>
      </w:r>
    </w:p>
    <w:p w14:paraId="60BD66DD" w14:textId="77777777" w:rsidR="00A82E9D" w:rsidRPr="0065317B" w:rsidRDefault="00A82E9D" w:rsidP="00931742">
      <w:pPr>
        <w:pStyle w:val="RdgBulletlevel1"/>
        <w:numPr>
          <w:ilvl w:val="0"/>
          <w:numId w:val="0"/>
        </w:numPr>
        <w:ind w:left="284" w:hanging="284"/>
        <w:rPr>
          <w:rFonts w:asciiTheme="minorHAnsi" w:hAnsiTheme="minorHAnsi" w:cstheme="minorHAnsi"/>
          <w:szCs w:val="48"/>
          <w:lang w:val="en-US"/>
        </w:rPr>
      </w:pPr>
    </w:p>
    <w:tbl>
      <w:tblPr>
        <w:tblStyle w:val="RdgTablestyle"/>
        <w:tblW w:w="10063" w:type="dxa"/>
        <w:tblInd w:w="-3" w:type="dxa"/>
        <w:tblLook w:val="04A0" w:firstRow="1" w:lastRow="0" w:firstColumn="1" w:lastColumn="0" w:noHBand="0" w:noVBand="1"/>
      </w:tblPr>
      <w:tblGrid>
        <w:gridCol w:w="3402"/>
        <w:gridCol w:w="6661"/>
      </w:tblGrid>
      <w:tr w:rsidR="006F750B" w:rsidRPr="0065317B" w14:paraId="34FE989A" w14:textId="77777777" w:rsidTr="0078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3" w:type="dxa"/>
            <w:gridSpan w:val="2"/>
            <w:shd w:val="clear" w:color="auto" w:fill="000000" w:themeFill="text1"/>
          </w:tcPr>
          <w:p w14:paraId="5D20237F" w14:textId="0F287E5E" w:rsidR="006F750B" w:rsidRPr="0065317B" w:rsidRDefault="006F750B" w:rsidP="00360BCE">
            <w:pPr>
              <w:pStyle w:val="RdgBulletlevel1"/>
              <w:numPr>
                <w:ilvl w:val="0"/>
                <w:numId w:val="0"/>
              </w:numPr>
              <w:rPr>
                <w:rFonts w:asciiTheme="minorHAnsi" w:hAnsiTheme="minorHAnsi" w:cstheme="minorHAnsi"/>
                <w:lang w:val="en-US"/>
              </w:rPr>
            </w:pPr>
            <w:r w:rsidRPr="0065317B">
              <w:rPr>
                <w:rFonts w:asciiTheme="minorHAnsi" w:hAnsiTheme="minorHAnsi" w:cstheme="minorHAnsi"/>
                <w:lang w:val="en-US"/>
              </w:rPr>
              <w:t>Programme details</w:t>
            </w:r>
          </w:p>
        </w:tc>
      </w:tr>
      <w:tr w:rsidR="006F750B" w:rsidRPr="0065317B" w14:paraId="0439F779" w14:textId="77777777" w:rsidTr="00782D9D">
        <w:tc>
          <w:tcPr>
            <w:cnfStyle w:val="001000000000" w:firstRow="0" w:lastRow="0" w:firstColumn="1" w:lastColumn="0" w:oddVBand="0" w:evenVBand="0" w:oddHBand="0" w:evenHBand="0" w:firstRowFirstColumn="0" w:firstRowLastColumn="0" w:lastRowFirstColumn="0" w:lastRowLastColumn="0"/>
            <w:tcW w:w="3402" w:type="dxa"/>
          </w:tcPr>
          <w:p w14:paraId="26312124" w14:textId="6272A615" w:rsidR="006F750B" w:rsidRPr="0065317B" w:rsidRDefault="006F750B" w:rsidP="00360BCE">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Name of partner</w:t>
            </w:r>
          </w:p>
        </w:tc>
        <w:tc>
          <w:tcPr>
            <w:tcW w:w="6661" w:type="dxa"/>
          </w:tcPr>
          <w:p w14:paraId="45D129B6" w14:textId="77777777" w:rsidR="006F750B" w:rsidRPr="0065317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6F750B" w:rsidRPr="0065317B" w14:paraId="7F7557E2" w14:textId="77777777" w:rsidTr="00782D9D">
        <w:tc>
          <w:tcPr>
            <w:cnfStyle w:val="001000000000" w:firstRow="0" w:lastRow="0" w:firstColumn="1" w:lastColumn="0" w:oddVBand="0" w:evenVBand="0" w:oddHBand="0" w:evenHBand="0" w:firstRowFirstColumn="0" w:firstRowLastColumn="0" w:lastRowFirstColumn="0" w:lastRowLastColumn="0"/>
            <w:tcW w:w="3402" w:type="dxa"/>
          </w:tcPr>
          <w:p w14:paraId="3ED793F4" w14:textId="635A569B" w:rsidR="006F750B" w:rsidRPr="0065317B" w:rsidRDefault="006F750B" w:rsidP="00360BCE">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Programme title</w:t>
            </w:r>
          </w:p>
        </w:tc>
        <w:tc>
          <w:tcPr>
            <w:tcW w:w="6661" w:type="dxa"/>
          </w:tcPr>
          <w:p w14:paraId="6F53DDEA" w14:textId="77777777" w:rsidR="006F750B" w:rsidRPr="0065317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6F750B" w:rsidRPr="0065317B" w14:paraId="7E39583C" w14:textId="77777777" w:rsidTr="00782D9D">
        <w:tc>
          <w:tcPr>
            <w:cnfStyle w:val="001000000000" w:firstRow="0" w:lastRow="0" w:firstColumn="1" w:lastColumn="0" w:oddVBand="0" w:evenVBand="0" w:oddHBand="0" w:evenHBand="0" w:firstRowFirstColumn="0" w:firstRowLastColumn="0" w:lastRowFirstColumn="0" w:lastRowLastColumn="0"/>
            <w:tcW w:w="3402" w:type="dxa"/>
          </w:tcPr>
          <w:p w14:paraId="53B97F4C" w14:textId="1BB9767E" w:rsidR="006F750B" w:rsidRPr="0065317B" w:rsidRDefault="006F750B" w:rsidP="00360BCE">
            <w:pPr>
              <w:pStyle w:val="RdgBulletlevel1"/>
              <w:numPr>
                <w:ilvl w:val="0"/>
                <w:numId w:val="0"/>
              </w:numPr>
              <w:rPr>
                <w:rFonts w:asciiTheme="minorHAnsi" w:hAnsiTheme="minorHAnsi" w:cstheme="minorHAnsi"/>
                <w:sz w:val="20"/>
                <w:szCs w:val="20"/>
                <w:lang w:val="en-US"/>
              </w:rPr>
            </w:pPr>
            <w:proofErr w:type="spellStart"/>
            <w:r w:rsidRPr="0065317B">
              <w:rPr>
                <w:rFonts w:asciiTheme="minorHAnsi" w:hAnsiTheme="minorHAnsi" w:cstheme="minorHAnsi"/>
                <w:sz w:val="20"/>
                <w:szCs w:val="20"/>
                <w:lang w:val="en-US"/>
              </w:rPr>
              <w:t>UoR</w:t>
            </w:r>
            <w:proofErr w:type="spellEnd"/>
            <w:r w:rsidRPr="0065317B">
              <w:rPr>
                <w:rFonts w:asciiTheme="minorHAnsi" w:hAnsiTheme="minorHAnsi" w:cstheme="minorHAnsi"/>
                <w:sz w:val="20"/>
                <w:szCs w:val="20"/>
                <w:lang w:val="en-US"/>
              </w:rPr>
              <w:t xml:space="preserve"> Programme Director</w:t>
            </w:r>
          </w:p>
        </w:tc>
        <w:tc>
          <w:tcPr>
            <w:tcW w:w="6661" w:type="dxa"/>
          </w:tcPr>
          <w:p w14:paraId="0E556CBD" w14:textId="77777777" w:rsidR="006F750B" w:rsidRPr="0065317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6F750B" w:rsidRPr="0065317B" w14:paraId="7CC32A0B" w14:textId="77777777" w:rsidTr="00782D9D">
        <w:tc>
          <w:tcPr>
            <w:cnfStyle w:val="001000000000" w:firstRow="0" w:lastRow="0" w:firstColumn="1" w:lastColumn="0" w:oddVBand="0" w:evenVBand="0" w:oddHBand="0" w:evenHBand="0" w:firstRowFirstColumn="0" w:firstRowLastColumn="0" w:lastRowFirstColumn="0" w:lastRowLastColumn="0"/>
            <w:tcW w:w="3402" w:type="dxa"/>
          </w:tcPr>
          <w:p w14:paraId="45D1ABCF" w14:textId="77777777" w:rsidR="00544CBC" w:rsidRPr="0065317B" w:rsidRDefault="006F750B" w:rsidP="00782D9D">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Managing School</w:t>
            </w:r>
          </w:p>
          <w:p w14:paraId="78FB043B" w14:textId="752C22B4" w:rsidR="006F750B" w:rsidRPr="0065317B" w:rsidRDefault="00544CBC" w:rsidP="00544CBC">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Including which </w:t>
            </w:r>
            <w:proofErr w:type="spellStart"/>
            <w:r w:rsidRPr="0065317B">
              <w:rPr>
                <w:rFonts w:asciiTheme="minorHAnsi" w:hAnsiTheme="minorHAnsi" w:cstheme="minorHAnsi"/>
                <w:sz w:val="20"/>
                <w:szCs w:val="20"/>
                <w:lang w:val="en-US"/>
              </w:rPr>
              <w:t>BoS</w:t>
            </w:r>
            <w:r w:rsidR="003A409C" w:rsidRPr="0065317B">
              <w:rPr>
                <w:rFonts w:asciiTheme="minorHAnsi" w:hAnsiTheme="minorHAnsi" w:cstheme="minorHAnsi"/>
                <w:sz w:val="20"/>
                <w:szCs w:val="20"/>
                <w:lang w:val="en-US"/>
              </w:rPr>
              <w:t>SE</w:t>
            </w:r>
            <w:proofErr w:type="spellEnd"/>
            <w:r w:rsidRPr="0065317B">
              <w:rPr>
                <w:rFonts w:asciiTheme="minorHAnsi" w:hAnsiTheme="minorHAnsi" w:cstheme="minorHAnsi"/>
                <w:sz w:val="20"/>
                <w:szCs w:val="20"/>
                <w:lang w:val="en-US"/>
              </w:rPr>
              <w:t xml:space="preserve"> the </w:t>
            </w:r>
            <w:proofErr w:type="spellStart"/>
            <w:r w:rsidRPr="0065317B">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 xml:space="preserve"> reports to.</w:t>
            </w:r>
          </w:p>
        </w:tc>
        <w:tc>
          <w:tcPr>
            <w:tcW w:w="6661" w:type="dxa"/>
          </w:tcPr>
          <w:p w14:paraId="50DE572D" w14:textId="77777777" w:rsidR="006F750B" w:rsidRPr="0065317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6F750B" w:rsidRPr="0065317B" w14:paraId="242C82CD" w14:textId="77777777" w:rsidTr="00782D9D">
        <w:tc>
          <w:tcPr>
            <w:cnfStyle w:val="001000000000" w:firstRow="0" w:lastRow="0" w:firstColumn="1" w:lastColumn="0" w:oddVBand="0" w:evenVBand="0" w:oddHBand="0" w:evenHBand="0" w:firstRowFirstColumn="0" w:firstRowLastColumn="0" w:lastRowFirstColumn="0" w:lastRowLastColumn="0"/>
            <w:tcW w:w="3402" w:type="dxa"/>
          </w:tcPr>
          <w:p w14:paraId="6630D9E3" w14:textId="5FBCB7AE" w:rsidR="006F750B" w:rsidRPr="0065317B" w:rsidRDefault="006F750B" w:rsidP="00360BCE">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Nature of activity</w:t>
            </w:r>
          </w:p>
        </w:tc>
        <w:tc>
          <w:tcPr>
            <w:tcW w:w="6661" w:type="dxa"/>
          </w:tcPr>
          <w:p w14:paraId="7B23B6E6" w14:textId="77777777" w:rsidR="006F750B" w:rsidRPr="0065317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6F750B" w:rsidRPr="0065317B" w14:paraId="011348E0" w14:textId="77777777" w:rsidTr="00782D9D">
        <w:tc>
          <w:tcPr>
            <w:cnfStyle w:val="001000000000" w:firstRow="0" w:lastRow="0" w:firstColumn="1" w:lastColumn="0" w:oddVBand="0" w:evenVBand="0" w:oddHBand="0" w:evenHBand="0" w:firstRowFirstColumn="0" w:firstRowLastColumn="0" w:lastRowFirstColumn="0" w:lastRowLastColumn="0"/>
            <w:tcW w:w="3402" w:type="dxa"/>
          </w:tcPr>
          <w:p w14:paraId="5AA2C604" w14:textId="1BF832C2" w:rsidR="006F750B" w:rsidRPr="0065317B" w:rsidRDefault="006F750B" w:rsidP="00544CBC">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Did the </w:t>
            </w:r>
            <w:proofErr w:type="spellStart"/>
            <w:r w:rsidRPr="0065317B">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 xml:space="preserve"> operate this academic year? </w:t>
            </w:r>
            <w:r w:rsidRPr="0065317B">
              <w:rPr>
                <w:rFonts w:asciiTheme="minorHAnsi" w:hAnsiTheme="minorHAnsi" w:cstheme="minorHAnsi"/>
                <w:b w:val="0"/>
                <w:sz w:val="20"/>
                <w:szCs w:val="20"/>
                <w:lang w:val="en-US"/>
              </w:rPr>
              <w:t>(If not, please indicate the reason why and plans for the future.)</w:t>
            </w:r>
          </w:p>
        </w:tc>
        <w:tc>
          <w:tcPr>
            <w:tcW w:w="6661" w:type="dxa"/>
          </w:tcPr>
          <w:p w14:paraId="31937599" w14:textId="77777777" w:rsidR="006F750B" w:rsidRPr="0065317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bl>
    <w:p w14:paraId="6A05E3F5" w14:textId="77777777" w:rsidR="003F678A" w:rsidRPr="0065317B" w:rsidRDefault="003F678A" w:rsidP="00DB05EA">
      <w:pPr>
        <w:pStyle w:val="RdgBulletlevel1"/>
        <w:numPr>
          <w:ilvl w:val="0"/>
          <w:numId w:val="0"/>
        </w:numPr>
        <w:rPr>
          <w:rFonts w:asciiTheme="minorHAnsi" w:hAnsiTheme="minorHAnsi" w:cstheme="minorHAnsi"/>
          <w:lang w:val="en-US"/>
        </w:rPr>
      </w:pPr>
    </w:p>
    <w:tbl>
      <w:tblPr>
        <w:tblStyle w:val="RdgTablestyle"/>
        <w:tblW w:w="10061" w:type="dxa"/>
        <w:tblInd w:w="-3" w:type="dxa"/>
        <w:tblLook w:val="04A0" w:firstRow="1" w:lastRow="0" w:firstColumn="1" w:lastColumn="0" w:noHBand="0" w:noVBand="1"/>
      </w:tblPr>
      <w:tblGrid>
        <w:gridCol w:w="3402"/>
        <w:gridCol w:w="3329"/>
        <w:gridCol w:w="3330"/>
      </w:tblGrid>
      <w:tr w:rsidR="0025195D" w:rsidRPr="0065317B" w14:paraId="0786884B" w14:textId="77777777" w:rsidTr="00782D9D">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61" w:type="dxa"/>
            <w:gridSpan w:val="3"/>
            <w:tcBorders>
              <w:bottom w:val="single" w:sz="4" w:space="0" w:color="auto"/>
            </w:tcBorders>
            <w:shd w:val="clear" w:color="auto" w:fill="000000" w:themeFill="text1"/>
          </w:tcPr>
          <w:p w14:paraId="6893C201" w14:textId="4077074C" w:rsidR="0025195D" w:rsidRPr="0065317B" w:rsidRDefault="003F678A" w:rsidP="00C62EBE">
            <w:pPr>
              <w:pStyle w:val="RdgBulletlevel1"/>
              <w:numPr>
                <w:ilvl w:val="0"/>
                <w:numId w:val="0"/>
              </w:numPr>
              <w:rPr>
                <w:rFonts w:asciiTheme="minorHAnsi" w:hAnsiTheme="minorHAnsi" w:cstheme="minorHAnsi"/>
                <w:lang w:val="en-US"/>
              </w:rPr>
            </w:pPr>
            <w:r w:rsidRPr="0065317B">
              <w:rPr>
                <w:rFonts w:asciiTheme="minorHAnsi" w:hAnsiTheme="minorHAnsi" w:cstheme="minorHAnsi"/>
                <w:lang w:val="en-US"/>
              </w:rPr>
              <w:t xml:space="preserve">Data and </w:t>
            </w:r>
            <w:r w:rsidR="00B60FAA" w:rsidRPr="0065317B">
              <w:rPr>
                <w:rFonts w:asciiTheme="minorHAnsi" w:hAnsiTheme="minorHAnsi" w:cstheme="minorHAnsi"/>
                <w:lang w:val="en-US"/>
              </w:rPr>
              <w:t>quality management</w:t>
            </w:r>
          </w:p>
        </w:tc>
      </w:tr>
      <w:tr w:rsidR="003F678A" w:rsidRPr="0065317B" w14:paraId="202D24BD" w14:textId="77777777" w:rsidTr="00782D9D">
        <w:tc>
          <w:tcPr>
            <w:cnfStyle w:val="001000000000" w:firstRow="0" w:lastRow="0" w:firstColumn="1" w:lastColumn="0" w:oddVBand="0" w:evenVBand="0" w:oddHBand="0" w:evenHBand="0" w:firstRowFirstColumn="0" w:firstRowLastColumn="0" w:lastRowFirstColumn="0" w:lastRowLastColumn="0"/>
            <w:tcW w:w="10061" w:type="dxa"/>
            <w:gridSpan w:val="3"/>
            <w:tcBorders>
              <w:top w:val="single" w:sz="4" w:space="0" w:color="auto"/>
              <w:left w:val="single" w:sz="4" w:space="0" w:color="auto"/>
              <w:bottom w:val="single" w:sz="4" w:space="0" w:color="auto"/>
              <w:right w:val="single" w:sz="4" w:space="0" w:color="auto"/>
            </w:tcBorders>
          </w:tcPr>
          <w:p w14:paraId="3324A726" w14:textId="76893B15" w:rsidR="003F678A" w:rsidRPr="0065317B" w:rsidRDefault="003F678A" w:rsidP="003F678A">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Please fill in this section </w:t>
            </w:r>
            <w:r w:rsidR="003E364E" w:rsidRPr="0065317B">
              <w:rPr>
                <w:rFonts w:asciiTheme="minorHAnsi" w:hAnsiTheme="minorHAnsi" w:cstheme="minorHAnsi"/>
                <w:sz w:val="20"/>
                <w:szCs w:val="20"/>
                <w:lang w:val="en-US"/>
              </w:rPr>
              <w:t>in regard to</w:t>
            </w:r>
            <w:r w:rsidRPr="0065317B">
              <w:rPr>
                <w:rFonts w:asciiTheme="minorHAnsi" w:hAnsiTheme="minorHAnsi" w:cstheme="minorHAnsi"/>
                <w:sz w:val="20"/>
                <w:szCs w:val="20"/>
                <w:lang w:val="en-US"/>
              </w:rPr>
              <w:t xml:space="preserve"> data for the past academic year and indicate assurances around quality management where requested.</w:t>
            </w:r>
          </w:p>
        </w:tc>
      </w:tr>
      <w:tr w:rsidR="0025195D" w:rsidRPr="0065317B" w14:paraId="7B805482" w14:textId="77777777" w:rsidTr="00782D9D">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tcBorders>
          </w:tcPr>
          <w:p w14:paraId="7EE72885" w14:textId="5E2EB95B" w:rsidR="0025195D" w:rsidRPr="0065317B" w:rsidRDefault="007376BD" w:rsidP="007376BD">
            <w:pPr>
              <w:pStyle w:val="RdgBulletlevel1"/>
              <w:numPr>
                <w:ilvl w:val="0"/>
                <w:numId w:val="0"/>
              </w:numPr>
              <w:rPr>
                <w:rFonts w:asciiTheme="minorHAnsi" w:hAnsiTheme="minorHAnsi" w:cstheme="minorHAnsi"/>
                <w:b w:val="0"/>
                <w:sz w:val="20"/>
                <w:szCs w:val="20"/>
                <w:lang w:val="en-US"/>
              </w:rPr>
            </w:pPr>
            <w:r w:rsidRPr="0065317B">
              <w:rPr>
                <w:rFonts w:asciiTheme="minorHAnsi" w:hAnsiTheme="minorHAnsi" w:cstheme="minorHAnsi"/>
                <w:sz w:val="20"/>
                <w:szCs w:val="20"/>
                <w:lang w:val="en-US"/>
              </w:rPr>
              <w:t xml:space="preserve">Please confirm that </w:t>
            </w:r>
            <w:r w:rsidR="003F678A" w:rsidRPr="0065317B">
              <w:rPr>
                <w:rFonts w:asciiTheme="minorHAnsi" w:hAnsiTheme="minorHAnsi" w:cstheme="minorHAnsi"/>
                <w:sz w:val="20"/>
                <w:szCs w:val="20"/>
                <w:lang w:val="en-US"/>
              </w:rPr>
              <w:t xml:space="preserve">the </w:t>
            </w:r>
            <w:proofErr w:type="spellStart"/>
            <w:r w:rsidR="003F678A" w:rsidRPr="0065317B">
              <w:rPr>
                <w:rFonts w:asciiTheme="minorHAnsi" w:hAnsiTheme="minorHAnsi" w:cstheme="minorHAnsi"/>
                <w:sz w:val="20"/>
                <w:szCs w:val="20"/>
                <w:lang w:val="en-US"/>
              </w:rPr>
              <w:t>programme</w:t>
            </w:r>
            <w:proofErr w:type="spellEnd"/>
            <w:r w:rsidR="003F678A" w:rsidRPr="0065317B">
              <w:rPr>
                <w:rFonts w:asciiTheme="minorHAnsi" w:hAnsiTheme="minorHAnsi" w:cstheme="minorHAnsi"/>
                <w:sz w:val="20"/>
                <w:szCs w:val="20"/>
                <w:lang w:val="en-US"/>
              </w:rPr>
              <w:t xml:space="preserve"> </w:t>
            </w:r>
            <w:r w:rsidRPr="0065317B">
              <w:rPr>
                <w:rFonts w:asciiTheme="minorHAnsi" w:hAnsiTheme="minorHAnsi" w:cstheme="minorHAnsi"/>
                <w:sz w:val="20"/>
                <w:szCs w:val="20"/>
                <w:lang w:val="en-US"/>
              </w:rPr>
              <w:t xml:space="preserve">is </w:t>
            </w:r>
            <w:r w:rsidR="003F678A" w:rsidRPr="0065317B">
              <w:rPr>
                <w:rFonts w:asciiTheme="minorHAnsi" w:hAnsiTheme="minorHAnsi" w:cstheme="minorHAnsi"/>
                <w:sz w:val="20"/>
                <w:szCs w:val="20"/>
                <w:lang w:val="en-US"/>
              </w:rPr>
              <w:t>being run in line with the Memorandum of Agreement and the Opera</w:t>
            </w:r>
            <w:r w:rsidRPr="0065317B">
              <w:rPr>
                <w:rFonts w:asciiTheme="minorHAnsi" w:hAnsiTheme="minorHAnsi" w:cstheme="minorHAnsi"/>
                <w:sz w:val="20"/>
                <w:szCs w:val="20"/>
                <w:lang w:val="en-US"/>
              </w:rPr>
              <w:t>tional Handbook.</w:t>
            </w:r>
          </w:p>
        </w:tc>
        <w:tc>
          <w:tcPr>
            <w:tcW w:w="6659" w:type="dxa"/>
            <w:gridSpan w:val="2"/>
            <w:tcBorders>
              <w:top w:val="single" w:sz="4" w:space="0" w:color="auto"/>
              <w:bottom w:val="single" w:sz="4" w:space="0" w:color="auto"/>
            </w:tcBorders>
          </w:tcPr>
          <w:p w14:paraId="050A698F" w14:textId="77777777" w:rsidR="0025195D" w:rsidRPr="0065317B" w:rsidRDefault="0025195D" w:rsidP="00C62EB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F55D8A" w:rsidRPr="0065317B" w14:paraId="59410895" w14:textId="77777777" w:rsidTr="00782D9D">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tcBorders>
          </w:tcPr>
          <w:p w14:paraId="2394B09F" w14:textId="77777777" w:rsidR="00F55D8A" w:rsidRDefault="00F55D8A" w:rsidP="00F55D8A">
            <w:pPr>
              <w:pStyle w:val="RdgBulletlevel1"/>
              <w:numPr>
                <w:ilvl w:val="0"/>
                <w:numId w:val="0"/>
              </w:numPr>
              <w:rPr>
                <w:rFonts w:asciiTheme="minorHAnsi" w:hAnsiTheme="minorHAnsi" w:cstheme="minorHAnsi"/>
                <w:b w:val="0"/>
                <w:sz w:val="20"/>
                <w:szCs w:val="20"/>
                <w:lang w:val="en-US"/>
              </w:rPr>
            </w:pPr>
            <w:r w:rsidRPr="0065317B">
              <w:rPr>
                <w:rFonts w:asciiTheme="minorHAnsi" w:hAnsiTheme="minorHAnsi" w:cstheme="minorHAnsi"/>
                <w:sz w:val="20"/>
                <w:szCs w:val="20"/>
                <w:lang w:val="en-US"/>
              </w:rPr>
              <w:t xml:space="preserve">Please use this space to comment on the quality of the relationship with the Partner. </w:t>
            </w:r>
            <w:r w:rsidRPr="0065317B">
              <w:rPr>
                <w:rFonts w:asciiTheme="minorHAnsi" w:hAnsiTheme="minorHAnsi" w:cstheme="minorHAnsi"/>
                <w:sz w:val="20"/>
                <w:szCs w:val="20"/>
                <w:lang w:val="en-US"/>
              </w:rPr>
              <w:br/>
              <w:t>Please highlight positive aspects and areas that require further support.</w:t>
            </w:r>
          </w:p>
          <w:p w14:paraId="17F92028" w14:textId="05F72F32" w:rsidR="000F3703" w:rsidRPr="0065317B" w:rsidRDefault="000F3703" w:rsidP="00F55D8A">
            <w:pPr>
              <w:pStyle w:val="RdgBulletlevel1"/>
              <w:numPr>
                <w:ilvl w:val="0"/>
                <w:numId w:val="0"/>
              </w:numPr>
              <w:rPr>
                <w:rFonts w:asciiTheme="minorHAnsi" w:hAnsiTheme="minorHAnsi" w:cstheme="minorHAnsi"/>
                <w:sz w:val="20"/>
                <w:szCs w:val="20"/>
                <w:lang w:val="en-US"/>
              </w:rPr>
            </w:pPr>
            <w:r>
              <w:rPr>
                <w:rFonts w:asciiTheme="minorHAnsi" w:hAnsiTheme="minorHAnsi" w:cstheme="minorHAnsi"/>
                <w:sz w:val="20"/>
                <w:szCs w:val="20"/>
                <w:lang w:val="en-US"/>
              </w:rPr>
              <w:t>Did you visit the partner in 2022/23</w:t>
            </w:r>
            <w:r w:rsidR="00504AE2">
              <w:rPr>
                <w:rFonts w:asciiTheme="minorHAnsi" w:hAnsiTheme="minorHAnsi" w:cstheme="minorHAnsi"/>
                <w:sz w:val="20"/>
                <w:szCs w:val="20"/>
                <w:lang w:val="en-US"/>
              </w:rPr>
              <w:t xml:space="preserve"> or do you plan to visit soon</w:t>
            </w:r>
            <w:r>
              <w:rPr>
                <w:rFonts w:asciiTheme="minorHAnsi" w:hAnsiTheme="minorHAnsi" w:cstheme="minorHAnsi"/>
                <w:sz w:val="20"/>
                <w:szCs w:val="20"/>
                <w:lang w:val="en-US"/>
              </w:rPr>
              <w:t>?</w:t>
            </w:r>
          </w:p>
        </w:tc>
        <w:tc>
          <w:tcPr>
            <w:tcW w:w="6659" w:type="dxa"/>
            <w:gridSpan w:val="2"/>
            <w:tcBorders>
              <w:top w:val="single" w:sz="4" w:space="0" w:color="auto"/>
              <w:bottom w:val="single" w:sz="4" w:space="0" w:color="auto"/>
            </w:tcBorders>
          </w:tcPr>
          <w:p w14:paraId="4B536470" w14:textId="77777777" w:rsidR="00F55D8A" w:rsidRPr="0065317B" w:rsidRDefault="00F55D8A" w:rsidP="00C62EB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7376BD" w:rsidRPr="0065317B" w14:paraId="34644FB4" w14:textId="77777777" w:rsidTr="00782D9D">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tcBorders>
          </w:tcPr>
          <w:p w14:paraId="6315E1F6" w14:textId="628FD87D" w:rsidR="007376BD" w:rsidRPr="0065317B" w:rsidRDefault="007376BD" w:rsidP="007376BD">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Were you notified of </w:t>
            </w:r>
            <w:r w:rsidR="003E364E" w:rsidRPr="0065317B">
              <w:rPr>
                <w:rFonts w:asciiTheme="minorHAnsi" w:hAnsiTheme="minorHAnsi" w:cstheme="minorHAnsi"/>
                <w:sz w:val="20"/>
                <w:szCs w:val="20"/>
                <w:lang w:val="en-US"/>
              </w:rPr>
              <w:t xml:space="preserve">any </w:t>
            </w:r>
            <w:r w:rsidRPr="0065317B">
              <w:rPr>
                <w:rFonts w:asciiTheme="minorHAnsi" w:hAnsiTheme="minorHAnsi" w:cstheme="minorHAnsi"/>
                <w:sz w:val="20"/>
                <w:szCs w:val="20"/>
                <w:lang w:val="en-US"/>
              </w:rPr>
              <w:t>partner staff changes promptly and did you review the CVs of</w:t>
            </w:r>
            <w:r w:rsidR="00C653CC" w:rsidRPr="0065317B">
              <w:rPr>
                <w:rFonts w:asciiTheme="minorHAnsi" w:hAnsiTheme="minorHAnsi" w:cstheme="minorHAnsi"/>
                <w:sz w:val="20"/>
                <w:szCs w:val="20"/>
                <w:lang w:val="en-US"/>
              </w:rPr>
              <w:t xml:space="preserve"> any</w:t>
            </w:r>
            <w:r w:rsidRPr="0065317B">
              <w:rPr>
                <w:rFonts w:asciiTheme="minorHAnsi" w:hAnsiTheme="minorHAnsi" w:cstheme="minorHAnsi"/>
                <w:sz w:val="20"/>
                <w:szCs w:val="20"/>
                <w:lang w:val="en-US"/>
              </w:rPr>
              <w:t xml:space="preserve"> new staff?</w:t>
            </w:r>
          </w:p>
        </w:tc>
        <w:tc>
          <w:tcPr>
            <w:tcW w:w="6659" w:type="dxa"/>
            <w:gridSpan w:val="2"/>
            <w:tcBorders>
              <w:top w:val="single" w:sz="4" w:space="0" w:color="auto"/>
              <w:bottom w:val="single" w:sz="4" w:space="0" w:color="auto"/>
            </w:tcBorders>
          </w:tcPr>
          <w:p w14:paraId="598A9433" w14:textId="77777777" w:rsidR="007376BD" w:rsidRPr="0065317B" w:rsidRDefault="007376BD" w:rsidP="00C62EB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F55D8A" w:rsidRPr="0065317B" w14:paraId="33CC1C57" w14:textId="77777777" w:rsidTr="00782D9D">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thinThickThinSmallGap" w:sz="24" w:space="0" w:color="auto"/>
              <w:right w:val="single" w:sz="4" w:space="0" w:color="auto"/>
            </w:tcBorders>
          </w:tcPr>
          <w:p w14:paraId="10AB325A" w14:textId="190973E8" w:rsidR="00A655BC" w:rsidRPr="006A17DB" w:rsidRDefault="00F55D8A" w:rsidP="007376BD">
            <w:pPr>
              <w:pStyle w:val="RdgBulletlevel1"/>
              <w:numPr>
                <w:ilvl w:val="0"/>
                <w:numId w:val="0"/>
              </w:numPr>
              <w:rPr>
                <w:rFonts w:asciiTheme="minorHAnsi" w:hAnsiTheme="minorHAnsi" w:cstheme="minorHAnsi"/>
                <w:b w:val="0"/>
                <w:sz w:val="20"/>
                <w:szCs w:val="20"/>
                <w:lang w:val="en-US"/>
              </w:rPr>
            </w:pPr>
            <w:r w:rsidRPr="006A17DB">
              <w:rPr>
                <w:rFonts w:asciiTheme="minorHAnsi" w:hAnsiTheme="minorHAnsi" w:cstheme="minorHAnsi"/>
                <w:sz w:val="20"/>
                <w:szCs w:val="20"/>
                <w:lang w:val="en-US"/>
              </w:rPr>
              <w:t xml:space="preserve">Have there been any changes to the </w:t>
            </w:r>
            <w:proofErr w:type="spellStart"/>
            <w:r w:rsidRPr="006A17DB">
              <w:rPr>
                <w:rFonts w:asciiTheme="minorHAnsi" w:hAnsiTheme="minorHAnsi" w:cstheme="minorHAnsi"/>
                <w:sz w:val="20"/>
                <w:szCs w:val="20"/>
                <w:lang w:val="en-US"/>
              </w:rPr>
              <w:t>programme</w:t>
            </w:r>
            <w:proofErr w:type="spellEnd"/>
            <w:r w:rsidR="00A655BC" w:rsidRPr="006A17DB">
              <w:rPr>
                <w:rFonts w:asciiTheme="minorHAnsi" w:hAnsiTheme="minorHAnsi" w:cstheme="minorHAnsi"/>
                <w:sz w:val="20"/>
                <w:szCs w:val="20"/>
                <w:lang w:val="en-US"/>
              </w:rPr>
              <w:t>, either as a matter of routine or as a result of Portfolio Review</w:t>
            </w:r>
            <w:r w:rsidRPr="006A17DB">
              <w:rPr>
                <w:rFonts w:asciiTheme="minorHAnsi" w:hAnsiTheme="minorHAnsi" w:cstheme="minorHAnsi"/>
                <w:sz w:val="20"/>
                <w:szCs w:val="20"/>
                <w:lang w:val="en-US"/>
              </w:rPr>
              <w:t xml:space="preserve">? </w:t>
            </w:r>
            <w:r w:rsidR="00847EAB" w:rsidRPr="006A17DB">
              <w:rPr>
                <w:rFonts w:asciiTheme="minorHAnsi" w:hAnsiTheme="minorHAnsi" w:cstheme="minorHAnsi"/>
                <w:sz w:val="20"/>
                <w:szCs w:val="20"/>
                <w:lang w:val="en-US"/>
              </w:rPr>
              <w:t>Do you have</w:t>
            </w:r>
            <w:r w:rsidR="00C06A3C">
              <w:rPr>
                <w:rFonts w:asciiTheme="minorHAnsi" w:hAnsiTheme="minorHAnsi" w:cstheme="minorHAnsi"/>
                <w:sz w:val="20"/>
                <w:szCs w:val="20"/>
                <w:lang w:val="en-US"/>
              </w:rPr>
              <w:t xml:space="preserve"> any </w:t>
            </w:r>
            <w:r w:rsidR="0085749E">
              <w:rPr>
                <w:rFonts w:asciiTheme="minorHAnsi" w:hAnsiTheme="minorHAnsi" w:cstheme="minorHAnsi"/>
                <w:sz w:val="20"/>
                <w:szCs w:val="20"/>
                <w:lang w:val="en-US"/>
              </w:rPr>
              <w:t>feedback on the implications of PRP for your partnership?</w:t>
            </w:r>
          </w:p>
          <w:p w14:paraId="27EB0230" w14:textId="77777777" w:rsidR="00C06A3C" w:rsidRPr="0097037E" w:rsidRDefault="003E364E" w:rsidP="00C06A3C">
            <w:pPr>
              <w:pStyle w:val="RdgBulletlevel1"/>
              <w:numPr>
                <w:ilvl w:val="0"/>
                <w:numId w:val="0"/>
              </w:numPr>
              <w:rPr>
                <w:rFonts w:asciiTheme="minorHAnsi" w:hAnsiTheme="minorHAnsi" w:cstheme="minorHAnsi"/>
                <w:b w:val="0"/>
                <w:bCs/>
                <w:sz w:val="20"/>
                <w:szCs w:val="20"/>
                <w:lang w:val="en-US"/>
              </w:rPr>
            </w:pPr>
            <w:r w:rsidRPr="006A17DB">
              <w:rPr>
                <w:rFonts w:asciiTheme="minorHAnsi" w:hAnsiTheme="minorHAnsi" w:cstheme="minorHAnsi"/>
                <w:sz w:val="20"/>
                <w:szCs w:val="20"/>
                <w:lang w:val="en-US"/>
              </w:rPr>
              <w:br/>
            </w:r>
            <w:r w:rsidR="00A655BC" w:rsidRPr="0097037E">
              <w:rPr>
                <w:rFonts w:asciiTheme="minorHAnsi" w:hAnsiTheme="minorHAnsi" w:cstheme="minorHAnsi"/>
                <w:bCs/>
                <w:sz w:val="20"/>
                <w:szCs w:val="20"/>
                <w:lang w:val="en-US"/>
              </w:rPr>
              <w:t xml:space="preserve">Have </w:t>
            </w:r>
            <w:r w:rsidR="00F55D8A" w:rsidRPr="0097037E">
              <w:rPr>
                <w:rFonts w:asciiTheme="minorHAnsi" w:hAnsiTheme="minorHAnsi" w:cstheme="minorHAnsi"/>
                <w:bCs/>
                <w:sz w:val="20"/>
                <w:szCs w:val="20"/>
                <w:lang w:val="en-US"/>
              </w:rPr>
              <w:t>any of these changes require</w:t>
            </w:r>
            <w:r w:rsidR="00A655BC" w:rsidRPr="0097037E">
              <w:rPr>
                <w:rFonts w:asciiTheme="minorHAnsi" w:hAnsiTheme="minorHAnsi" w:cstheme="minorHAnsi"/>
                <w:bCs/>
                <w:sz w:val="20"/>
                <w:szCs w:val="20"/>
                <w:lang w:val="en-US"/>
              </w:rPr>
              <w:t>d</w:t>
            </w:r>
            <w:r w:rsidR="00F55D8A" w:rsidRPr="0097037E">
              <w:rPr>
                <w:rFonts w:asciiTheme="minorHAnsi" w:hAnsiTheme="minorHAnsi" w:cstheme="minorHAnsi"/>
                <w:bCs/>
                <w:sz w:val="20"/>
                <w:szCs w:val="20"/>
                <w:lang w:val="en-US"/>
              </w:rPr>
              <w:t xml:space="preserve"> an amendment to the Memorandum of Agreement?</w:t>
            </w:r>
          </w:p>
          <w:p w14:paraId="6F2FFBC2" w14:textId="5DEB5364" w:rsidR="00A655BC" w:rsidRPr="006A17DB" w:rsidRDefault="00A655BC" w:rsidP="00C06A3C">
            <w:pPr>
              <w:pStyle w:val="RdgBulletlevel1"/>
              <w:numPr>
                <w:ilvl w:val="0"/>
                <w:numId w:val="0"/>
              </w:numPr>
              <w:rPr>
                <w:rFonts w:asciiTheme="minorHAnsi" w:hAnsiTheme="minorHAnsi" w:cstheme="minorHAnsi"/>
                <w:sz w:val="20"/>
                <w:szCs w:val="20"/>
                <w:lang w:val="en-US"/>
              </w:rPr>
            </w:pPr>
            <w:r w:rsidRPr="006A17DB">
              <w:rPr>
                <w:rFonts w:asciiTheme="minorHAnsi" w:hAnsiTheme="minorHAnsi" w:cstheme="minorHAnsi"/>
                <w:sz w:val="20"/>
                <w:szCs w:val="20"/>
                <w:lang w:val="en-US"/>
              </w:rPr>
              <w:lastRenderedPageBreak/>
              <w:t>Are you and the Partner aware of any additional work that might be required ahead of the introduction of the new Academic Year structure in 2024/25?</w:t>
            </w:r>
          </w:p>
        </w:tc>
        <w:tc>
          <w:tcPr>
            <w:tcW w:w="6659" w:type="dxa"/>
            <w:gridSpan w:val="2"/>
            <w:tcBorders>
              <w:top w:val="single" w:sz="4" w:space="0" w:color="auto"/>
              <w:left w:val="single" w:sz="4" w:space="0" w:color="auto"/>
              <w:bottom w:val="thinThickThinSmallGap" w:sz="24" w:space="0" w:color="auto"/>
              <w:right w:val="single" w:sz="4" w:space="0" w:color="auto"/>
            </w:tcBorders>
          </w:tcPr>
          <w:p w14:paraId="1EDA3265" w14:textId="77777777" w:rsidR="00F55D8A" w:rsidRPr="0065317B" w:rsidRDefault="00F55D8A" w:rsidP="00C62EB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3F678A" w:rsidRPr="0065317B" w14:paraId="0A9B6998" w14:textId="77777777" w:rsidTr="00782D9D">
        <w:tc>
          <w:tcPr>
            <w:cnfStyle w:val="001000000000" w:firstRow="0" w:lastRow="0" w:firstColumn="1" w:lastColumn="0" w:oddVBand="0" w:evenVBand="0" w:oddHBand="0" w:evenHBand="0" w:firstRowFirstColumn="0" w:firstRowLastColumn="0" w:lastRowFirstColumn="0" w:lastRowLastColumn="0"/>
            <w:tcW w:w="3402" w:type="dxa"/>
            <w:tcBorders>
              <w:top w:val="thinThickThinSmallGap" w:sz="24" w:space="0" w:color="auto"/>
              <w:left w:val="single" w:sz="4" w:space="0" w:color="auto"/>
              <w:bottom w:val="single" w:sz="4" w:space="0" w:color="auto"/>
            </w:tcBorders>
          </w:tcPr>
          <w:p w14:paraId="0536FCF6" w14:textId="3B5B1233" w:rsidR="003F678A" w:rsidRPr="0065317B" w:rsidRDefault="003F678A" w:rsidP="003F678A">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For UG </w:t>
            </w:r>
            <w:proofErr w:type="spellStart"/>
            <w:r w:rsidRPr="0065317B">
              <w:rPr>
                <w:rFonts w:asciiTheme="minorHAnsi" w:hAnsiTheme="minorHAnsi" w:cstheme="minorHAnsi"/>
                <w:sz w:val="20"/>
                <w:szCs w:val="20"/>
                <w:lang w:val="en-US"/>
              </w:rPr>
              <w:t>programmes</w:t>
            </w:r>
            <w:proofErr w:type="spellEnd"/>
            <w:r w:rsidRPr="0065317B">
              <w:rPr>
                <w:rFonts w:asciiTheme="minorHAnsi" w:hAnsiTheme="minorHAnsi" w:cstheme="minorHAnsi"/>
                <w:sz w:val="20"/>
                <w:szCs w:val="20"/>
                <w:lang w:val="en-US"/>
              </w:rPr>
              <w:t xml:space="preserve">, how many students fail to progress each year? </w:t>
            </w:r>
            <w:r w:rsidRPr="0065317B">
              <w:rPr>
                <w:rFonts w:asciiTheme="minorHAnsi" w:hAnsiTheme="minorHAnsi" w:cstheme="minorHAnsi"/>
                <w:sz w:val="20"/>
                <w:szCs w:val="20"/>
                <w:lang w:val="en-US"/>
              </w:rPr>
              <w:br/>
              <w:t xml:space="preserve">Was there any particular increase or decrease in the rate from </w:t>
            </w:r>
            <w:r w:rsidR="003E364E" w:rsidRPr="0065317B">
              <w:rPr>
                <w:rFonts w:asciiTheme="minorHAnsi" w:hAnsiTheme="minorHAnsi" w:cstheme="minorHAnsi"/>
                <w:sz w:val="20"/>
                <w:szCs w:val="20"/>
                <w:lang w:val="en-US"/>
              </w:rPr>
              <w:t>p</w:t>
            </w:r>
            <w:r w:rsidRPr="0065317B">
              <w:rPr>
                <w:rFonts w:asciiTheme="minorHAnsi" w:hAnsiTheme="minorHAnsi" w:cstheme="minorHAnsi"/>
                <w:sz w:val="20"/>
                <w:szCs w:val="20"/>
                <w:lang w:val="en-US"/>
              </w:rPr>
              <w:t xml:space="preserve">revious years or compared to domestic students? If so, why? </w:t>
            </w:r>
          </w:p>
        </w:tc>
        <w:tc>
          <w:tcPr>
            <w:tcW w:w="6659" w:type="dxa"/>
            <w:gridSpan w:val="2"/>
            <w:tcBorders>
              <w:top w:val="thinThickThinSmallGap" w:sz="24" w:space="0" w:color="auto"/>
              <w:bottom w:val="single" w:sz="4" w:space="0" w:color="auto"/>
            </w:tcBorders>
          </w:tcPr>
          <w:p w14:paraId="269C2824" w14:textId="77777777" w:rsidR="003F678A" w:rsidRPr="0065317B" w:rsidRDefault="003F678A" w:rsidP="003F678A">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Percentage ‘fail to progress’ for UG </w:t>
            </w:r>
            <w:proofErr w:type="spellStart"/>
            <w:r w:rsidRPr="0065317B">
              <w:rPr>
                <w:rFonts w:asciiTheme="minorHAnsi" w:hAnsiTheme="minorHAnsi" w:cstheme="minorHAnsi"/>
                <w:sz w:val="20"/>
                <w:szCs w:val="20"/>
                <w:lang w:val="en-US"/>
              </w:rPr>
              <w:t>programmes</w:t>
            </w:r>
            <w:proofErr w:type="spellEnd"/>
            <w:r w:rsidRPr="0065317B">
              <w:rPr>
                <w:rFonts w:asciiTheme="minorHAnsi" w:hAnsiTheme="minorHAnsi" w:cstheme="minorHAnsi"/>
                <w:sz w:val="20"/>
                <w:szCs w:val="20"/>
                <w:lang w:val="en-US"/>
              </w:rPr>
              <w:t>:</w:t>
            </w:r>
          </w:p>
          <w:p w14:paraId="4FBCB35C" w14:textId="77777777" w:rsidR="003F678A" w:rsidRPr="0065317B" w:rsidRDefault="003F678A" w:rsidP="003F678A">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Part 1-2:</w:t>
            </w:r>
          </w:p>
          <w:p w14:paraId="2993150D" w14:textId="1539B8CD" w:rsidR="003F678A" w:rsidRPr="0065317B" w:rsidRDefault="003F678A" w:rsidP="003F678A">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Part 2-3:</w:t>
            </w:r>
          </w:p>
        </w:tc>
      </w:tr>
      <w:tr w:rsidR="003C273B" w:rsidRPr="0065317B" w14:paraId="57B244AA" w14:textId="77777777" w:rsidTr="00782D9D">
        <w:trPr>
          <w:trHeight w:val="21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tcBorders>
          </w:tcPr>
          <w:p w14:paraId="072EA5D8" w14:textId="0A19DF9B" w:rsidR="003C273B" w:rsidRPr="0065317B" w:rsidRDefault="003C273B" w:rsidP="003F678A">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How many students completed the </w:t>
            </w:r>
            <w:proofErr w:type="spellStart"/>
            <w:r w:rsidRPr="0065317B">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 xml:space="preserve"> and what were their classification results? </w:t>
            </w:r>
            <w:r w:rsidRPr="0065317B">
              <w:rPr>
                <w:rFonts w:asciiTheme="minorHAnsi" w:hAnsiTheme="minorHAnsi" w:cstheme="minorHAnsi"/>
                <w:sz w:val="20"/>
                <w:szCs w:val="20"/>
                <w:lang w:val="en-US"/>
              </w:rPr>
              <w:br/>
              <w:t>Was there any particular increase or decrease in the rate from previous years or compared to domestic students? If so, why?</w:t>
            </w:r>
          </w:p>
        </w:tc>
        <w:tc>
          <w:tcPr>
            <w:tcW w:w="3329" w:type="dxa"/>
            <w:tcBorders>
              <w:top w:val="single" w:sz="4" w:space="0" w:color="auto"/>
            </w:tcBorders>
          </w:tcPr>
          <w:p w14:paraId="73326B01" w14:textId="18BCF56B" w:rsidR="003C273B" w:rsidRPr="00E71BF4"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lang w:val="fr-FR"/>
              </w:rPr>
            </w:pPr>
            <w:r w:rsidRPr="00E71BF4">
              <w:rPr>
                <w:rFonts w:asciiTheme="minorHAnsi" w:hAnsiTheme="minorHAnsi" w:cstheme="minorHAnsi"/>
                <w:sz w:val="20"/>
                <w:szCs w:val="20"/>
                <w:u w:val="single"/>
                <w:lang w:val="fr-FR"/>
              </w:rPr>
              <w:t>UG</w:t>
            </w:r>
            <w:r w:rsidR="009417F0" w:rsidRPr="00E71BF4">
              <w:rPr>
                <w:rFonts w:asciiTheme="minorHAnsi" w:hAnsiTheme="minorHAnsi" w:cstheme="minorHAnsi"/>
                <w:sz w:val="20"/>
                <w:szCs w:val="20"/>
                <w:u w:val="single"/>
                <w:lang w:val="fr-FR"/>
              </w:rPr>
              <w:t xml:space="preserve"> programmes</w:t>
            </w:r>
          </w:p>
          <w:p w14:paraId="70400317" w14:textId="77777777" w:rsidR="003C273B" w:rsidRPr="00E71BF4"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E71BF4">
              <w:rPr>
                <w:rFonts w:asciiTheme="minorHAnsi" w:hAnsiTheme="minorHAnsi" w:cstheme="minorHAnsi"/>
                <w:sz w:val="20"/>
                <w:szCs w:val="20"/>
                <w:lang w:val="fr-FR"/>
              </w:rPr>
              <w:t>Percentage 1sts:</w:t>
            </w:r>
          </w:p>
          <w:p w14:paraId="62C381C3" w14:textId="77777777" w:rsidR="003C273B" w:rsidRPr="00E71BF4"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E71BF4">
              <w:rPr>
                <w:rFonts w:asciiTheme="minorHAnsi" w:hAnsiTheme="minorHAnsi" w:cstheme="minorHAnsi"/>
                <w:sz w:val="20"/>
                <w:szCs w:val="20"/>
                <w:lang w:val="fr-FR"/>
              </w:rPr>
              <w:t>Percentage 2.1:</w:t>
            </w:r>
          </w:p>
          <w:p w14:paraId="01561226" w14:textId="77777777" w:rsidR="003C273B" w:rsidRPr="00E71BF4"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E71BF4">
              <w:rPr>
                <w:rFonts w:asciiTheme="minorHAnsi" w:hAnsiTheme="minorHAnsi" w:cstheme="minorHAnsi"/>
                <w:sz w:val="20"/>
                <w:szCs w:val="20"/>
                <w:lang w:val="fr-FR"/>
              </w:rPr>
              <w:t>Percentage 2.2:</w:t>
            </w:r>
          </w:p>
          <w:p w14:paraId="5E02FC64" w14:textId="77777777" w:rsidR="003C273B" w:rsidRPr="00E71BF4"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E71BF4">
              <w:rPr>
                <w:rFonts w:asciiTheme="minorHAnsi" w:hAnsiTheme="minorHAnsi" w:cstheme="minorHAnsi"/>
                <w:sz w:val="20"/>
                <w:szCs w:val="20"/>
                <w:lang w:val="fr-FR"/>
              </w:rPr>
              <w:t>Percentage 3</w:t>
            </w:r>
            <w:r w:rsidRPr="00E71BF4">
              <w:rPr>
                <w:rFonts w:asciiTheme="minorHAnsi" w:hAnsiTheme="minorHAnsi" w:cstheme="minorHAnsi"/>
                <w:sz w:val="20"/>
                <w:szCs w:val="20"/>
                <w:vertAlign w:val="superscript"/>
                <w:lang w:val="fr-FR"/>
              </w:rPr>
              <w:t>rd</w:t>
            </w:r>
            <w:r w:rsidRPr="00E71BF4">
              <w:rPr>
                <w:rFonts w:asciiTheme="minorHAnsi" w:hAnsiTheme="minorHAnsi" w:cstheme="minorHAnsi"/>
                <w:sz w:val="20"/>
                <w:szCs w:val="20"/>
                <w:lang w:val="fr-FR"/>
              </w:rPr>
              <w:t>:</w:t>
            </w:r>
          </w:p>
          <w:p w14:paraId="33997833" w14:textId="77777777" w:rsidR="003C273B" w:rsidRPr="00E71BF4"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E71BF4">
              <w:rPr>
                <w:rFonts w:asciiTheme="minorHAnsi" w:hAnsiTheme="minorHAnsi" w:cstheme="minorHAnsi"/>
                <w:sz w:val="20"/>
                <w:szCs w:val="20"/>
                <w:lang w:val="fr-FR"/>
              </w:rPr>
              <w:t xml:space="preserve">Percentage </w:t>
            </w:r>
            <w:proofErr w:type="spellStart"/>
            <w:r w:rsidRPr="00E71BF4">
              <w:rPr>
                <w:rFonts w:asciiTheme="minorHAnsi" w:hAnsiTheme="minorHAnsi" w:cstheme="minorHAnsi"/>
                <w:sz w:val="20"/>
                <w:szCs w:val="20"/>
                <w:lang w:val="fr-FR"/>
              </w:rPr>
              <w:t>Pass</w:t>
            </w:r>
            <w:proofErr w:type="spellEnd"/>
            <w:r w:rsidRPr="00E71BF4">
              <w:rPr>
                <w:rFonts w:asciiTheme="minorHAnsi" w:hAnsiTheme="minorHAnsi" w:cstheme="minorHAnsi"/>
                <w:sz w:val="20"/>
                <w:szCs w:val="20"/>
                <w:lang w:val="fr-FR"/>
              </w:rPr>
              <w:t>:</w:t>
            </w:r>
          </w:p>
          <w:p w14:paraId="6C5F1F63" w14:textId="21A502BD" w:rsidR="003C273B" w:rsidRPr="0065317B" w:rsidRDefault="003C273B" w:rsidP="00EF2AE2">
            <w:pPr>
              <w:pStyle w:val="RdgBulletlevel1"/>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Percentage Fail:</w:t>
            </w:r>
          </w:p>
        </w:tc>
        <w:tc>
          <w:tcPr>
            <w:tcW w:w="3330" w:type="dxa"/>
            <w:tcBorders>
              <w:top w:val="single" w:sz="4" w:space="0" w:color="auto"/>
            </w:tcBorders>
          </w:tcPr>
          <w:p w14:paraId="15650361" w14:textId="270026D4" w:rsidR="003C273B" w:rsidRPr="0065317B" w:rsidRDefault="003C273B" w:rsidP="003F678A">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lang w:val="en-US"/>
              </w:rPr>
            </w:pPr>
            <w:r w:rsidRPr="0065317B">
              <w:rPr>
                <w:rFonts w:asciiTheme="minorHAnsi" w:hAnsiTheme="minorHAnsi" w:cstheme="minorHAnsi"/>
                <w:sz w:val="20"/>
                <w:szCs w:val="20"/>
                <w:u w:val="single"/>
                <w:lang w:val="en-US"/>
              </w:rPr>
              <w:t>PG</w:t>
            </w:r>
            <w:r w:rsidR="009417F0" w:rsidRPr="0065317B">
              <w:rPr>
                <w:rFonts w:asciiTheme="minorHAnsi" w:hAnsiTheme="minorHAnsi" w:cstheme="minorHAnsi"/>
                <w:sz w:val="20"/>
                <w:szCs w:val="20"/>
                <w:u w:val="single"/>
                <w:lang w:val="en-US"/>
              </w:rPr>
              <w:t xml:space="preserve"> </w:t>
            </w:r>
            <w:proofErr w:type="spellStart"/>
            <w:r w:rsidR="009417F0" w:rsidRPr="0065317B">
              <w:rPr>
                <w:rFonts w:asciiTheme="minorHAnsi" w:hAnsiTheme="minorHAnsi" w:cstheme="minorHAnsi"/>
                <w:sz w:val="20"/>
                <w:szCs w:val="20"/>
                <w:u w:val="single"/>
                <w:lang w:val="en-US"/>
              </w:rPr>
              <w:t>programmes</w:t>
            </w:r>
            <w:proofErr w:type="spellEnd"/>
          </w:p>
          <w:p w14:paraId="5F3F6DB6" w14:textId="77777777" w:rsidR="003C273B" w:rsidRPr="0065317B"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Percentage Distinction:</w:t>
            </w:r>
          </w:p>
          <w:p w14:paraId="1F60D847" w14:textId="77777777" w:rsidR="003C273B" w:rsidRPr="0065317B"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Percentage Merit:</w:t>
            </w:r>
          </w:p>
          <w:p w14:paraId="6155EA9E" w14:textId="77777777" w:rsidR="003C273B" w:rsidRPr="0065317B" w:rsidRDefault="003C273B" w:rsidP="00EF2AE2">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Percentage Pass:</w:t>
            </w:r>
          </w:p>
          <w:p w14:paraId="402DEA84" w14:textId="57D34774" w:rsidR="003C273B" w:rsidRPr="0065317B" w:rsidRDefault="003C273B" w:rsidP="00EF2AE2">
            <w:pPr>
              <w:pStyle w:val="RdgBulletlevel1"/>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Percentage Fail:</w:t>
            </w:r>
            <w:r w:rsidR="00497A0A" w:rsidRPr="0065317B">
              <w:rPr>
                <w:rFonts w:asciiTheme="minorHAnsi" w:hAnsiTheme="minorHAnsi" w:cstheme="minorHAnsi"/>
                <w:sz w:val="20"/>
                <w:szCs w:val="20"/>
                <w:lang w:val="en-US"/>
              </w:rPr>
              <w:br/>
            </w:r>
          </w:p>
          <w:p w14:paraId="239CF6BC" w14:textId="7AD3D1EB" w:rsidR="00497A0A" w:rsidRPr="0065317B" w:rsidRDefault="00497A0A" w:rsidP="00497A0A">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(If data is not available by time of submission (30 September), please submit separately to CQSD as soon as it becomes</w:t>
            </w:r>
            <w:r w:rsidR="0063525E" w:rsidRPr="0065317B">
              <w:rPr>
                <w:rFonts w:asciiTheme="minorHAnsi" w:hAnsiTheme="minorHAnsi" w:cstheme="minorHAnsi"/>
                <w:sz w:val="20"/>
                <w:szCs w:val="20"/>
                <w:lang w:val="en-US"/>
              </w:rPr>
              <w:t xml:space="preserve"> available</w:t>
            </w:r>
            <w:r w:rsidRPr="0065317B">
              <w:rPr>
                <w:rFonts w:asciiTheme="minorHAnsi" w:hAnsiTheme="minorHAnsi" w:cstheme="minorHAnsi"/>
                <w:sz w:val="20"/>
                <w:szCs w:val="20"/>
                <w:lang w:val="en-US"/>
              </w:rPr>
              <w:t>)</w:t>
            </w:r>
          </w:p>
        </w:tc>
      </w:tr>
      <w:tr w:rsidR="0003137D" w:rsidRPr="0065317B" w14:paraId="22AE79E8" w14:textId="77777777" w:rsidTr="00782D9D">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thinThickThinSmallGap" w:sz="24" w:space="0" w:color="auto"/>
            </w:tcBorders>
          </w:tcPr>
          <w:p w14:paraId="06107CFF" w14:textId="13E0180C" w:rsidR="0003137D" w:rsidRPr="0065317B" w:rsidRDefault="0003137D" w:rsidP="0003137D">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How many students applied to the </w:t>
            </w:r>
            <w:proofErr w:type="spellStart"/>
            <w:r w:rsidRPr="0065317B">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 xml:space="preserve">? And how many students were recruited? </w:t>
            </w:r>
          </w:p>
          <w:p w14:paraId="4197F404" w14:textId="77777777" w:rsidR="0003137D" w:rsidRPr="0065317B" w:rsidRDefault="0003137D" w:rsidP="0003137D">
            <w:pPr>
              <w:pStyle w:val="RdgBulletlevel1"/>
              <w:numPr>
                <w:ilvl w:val="0"/>
                <w:numId w:val="0"/>
              </w:numPr>
              <w:rPr>
                <w:rFonts w:asciiTheme="minorHAnsi" w:hAnsiTheme="minorHAnsi" w:cstheme="minorHAnsi"/>
                <w:sz w:val="20"/>
                <w:szCs w:val="20"/>
                <w:lang w:val="en-US"/>
              </w:rPr>
            </w:pPr>
          </w:p>
          <w:p w14:paraId="07EC6B61" w14:textId="1DB6E8BD" w:rsidR="0003137D" w:rsidRPr="0065317B" w:rsidRDefault="0003137D" w:rsidP="0003137D">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Please comment on whether recruitment was higher or lower than expected. And </w:t>
            </w:r>
            <w:r w:rsidR="003C273B" w:rsidRPr="0065317B">
              <w:rPr>
                <w:rFonts w:asciiTheme="minorHAnsi" w:hAnsiTheme="minorHAnsi" w:cstheme="minorHAnsi"/>
                <w:sz w:val="20"/>
                <w:szCs w:val="20"/>
                <w:lang w:val="en-US"/>
              </w:rPr>
              <w:t>a</w:t>
            </w:r>
            <w:r w:rsidRPr="0065317B">
              <w:rPr>
                <w:rFonts w:asciiTheme="minorHAnsi" w:hAnsiTheme="minorHAnsi" w:cstheme="minorHAnsi"/>
                <w:sz w:val="20"/>
                <w:szCs w:val="20"/>
                <w:lang w:val="en-US"/>
              </w:rPr>
              <w:t>ny reasons for this.</w:t>
            </w:r>
          </w:p>
          <w:p w14:paraId="418D327C" w14:textId="5E54A58C" w:rsidR="0003137D" w:rsidRPr="0065317B" w:rsidRDefault="0003137D" w:rsidP="0003137D">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Are there any mitigating actions that may be necessary in the future?</w:t>
            </w:r>
          </w:p>
        </w:tc>
        <w:tc>
          <w:tcPr>
            <w:tcW w:w="6659" w:type="dxa"/>
            <w:gridSpan w:val="2"/>
            <w:tcBorders>
              <w:top w:val="single" w:sz="4" w:space="0" w:color="auto"/>
              <w:bottom w:val="thinThickThinSmallGap" w:sz="24" w:space="0" w:color="auto"/>
            </w:tcBorders>
          </w:tcPr>
          <w:p w14:paraId="22A6641B" w14:textId="543CEB28" w:rsidR="0003137D" w:rsidRPr="0065317B" w:rsidRDefault="0003137D" w:rsidP="0003137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Applications:</w:t>
            </w:r>
          </w:p>
          <w:p w14:paraId="40164E00" w14:textId="77777777" w:rsidR="00EF2AE2" w:rsidRPr="0065317B" w:rsidRDefault="00EF2AE2" w:rsidP="0003137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p w14:paraId="645B1BC0" w14:textId="22754CE6" w:rsidR="0003137D" w:rsidRPr="0065317B" w:rsidRDefault="002328A8" w:rsidP="0003137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New s</w:t>
            </w:r>
            <w:r w:rsidR="0003137D" w:rsidRPr="0065317B">
              <w:rPr>
                <w:rFonts w:asciiTheme="minorHAnsi" w:hAnsiTheme="minorHAnsi" w:cstheme="minorHAnsi"/>
                <w:sz w:val="20"/>
                <w:szCs w:val="20"/>
                <w:lang w:val="en-US"/>
              </w:rPr>
              <w:t>tudents</w:t>
            </w:r>
            <w:r w:rsidRPr="0065317B">
              <w:rPr>
                <w:rFonts w:asciiTheme="minorHAnsi" w:hAnsiTheme="minorHAnsi" w:cstheme="minorHAnsi"/>
                <w:sz w:val="20"/>
                <w:szCs w:val="20"/>
                <w:lang w:val="en-US"/>
              </w:rPr>
              <w:t xml:space="preserve"> enrolled this year</w:t>
            </w:r>
            <w:r w:rsidR="0003137D" w:rsidRPr="0065317B">
              <w:rPr>
                <w:rFonts w:asciiTheme="minorHAnsi" w:hAnsiTheme="minorHAnsi" w:cstheme="minorHAnsi"/>
                <w:sz w:val="20"/>
                <w:szCs w:val="20"/>
                <w:lang w:val="en-US"/>
              </w:rPr>
              <w:t>:</w:t>
            </w:r>
          </w:p>
          <w:p w14:paraId="0913DC2A" w14:textId="77777777" w:rsidR="002328A8" w:rsidRPr="0065317B" w:rsidRDefault="002328A8" w:rsidP="0003137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p w14:paraId="60D69211" w14:textId="560E4BBC" w:rsidR="0003137D" w:rsidRPr="0065317B" w:rsidRDefault="002328A8" w:rsidP="0003137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65317B">
              <w:rPr>
                <w:rFonts w:asciiTheme="minorHAnsi" w:hAnsiTheme="minorHAnsi" w:cstheme="minorHAnsi"/>
                <w:sz w:val="20"/>
                <w:szCs w:val="20"/>
                <w:lang w:val="en-US"/>
              </w:rPr>
              <w:t>Total cohort size (across all years):</w:t>
            </w:r>
          </w:p>
        </w:tc>
      </w:tr>
      <w:tr w:rsidR="007376BD" w:rsidRPr="0065317B" w14:paraId="658FEEBD" w14:textId="77777777" w:rsidTr="00782D9D">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tcBorders>
          </w:tcPr>
          <w:p w14:paraId="5E48BEF8" w14:textId="15F38DBB" w:rsidR="007376BD" w:rsidRPr="0065317B" w:rsidRDefault="007376BD" w:rsidP="00782D9D">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Please comment on the costs of running this </w:t>
            </w:r>
            <w:proofErr w:type="spellStart"/>
            <w:r w:rsidRPr="0065317B">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 xml:space="preserve"> (</w:t>
            </w:r>
            <w:proofErr w:type="spellStart"/>
            <w:r w:rsidRPr="0065317B">
              <w:rPr>
                <w:rFonts w:asciiTheme="minorHAnsi" w:hAnsiTheme="minorHAnsi" w:cstheme="minorHAnsi"/>
                <w:sz w:val="20"/>
                <w:szCs w:val="20"/>
                <w:lang w:val="en-US"/>
              </w:rPr>
              <w:t>ie</w:t>
            </w:r>
            <w:proofErr w:type="spellEnd"/>
            <w:r w:rsidRPr="0065317B">
              <w:rPr>
                <w:rFonts w:asciiTheme="minorHAnsi" w:hAnsiTheme="minorHAnsi" w:cstheme="minorHAnsi"/>
                <w:sz w:val="20"/>
                <w:szCs w:val="20"/>
                <w:lang w:val="en-US"/>
              </w:rPr>
              <w:t xml:space="preserve">: travel expenses, resources, additional staff </w:t>
            </w:r>
            <w:proofErr w:type="spellStart"/>
            <w:r w:rsidRPr="0065317B">
              <w:rPr>
                <w:rFonts w:asciiTheme="minorHAnsi" w:hAnsiTheme="minorHAnsi" w:cstheme="minorHAnsi"/>
                <w:sz w:val="20"/>
                <w:szCs w:val="20"/>
                <w:lang w:val="en-US"/>
              </w:rPr>
              <w:t>etc</w:t>
            </w:r>
            <w:proofErr w:type="spellEnd"/>
            <w:r w:rsidR="00EF2AE2" w:rsidRPr="0065317B">
              <w:rPr>
                <w:rFonts w:asciiTheme="minorHAnsi" w:hAnsiTheme="minorHAnsi" w:cstheme="minorHAnsi"/>
                <w:sz w:val="20"/>
                <w:szCs w:val="20"/>
                <w:lang w:val="en-US"/>
              </w:rPr>
              <w:t xml:space="preserve">) </w:t>
            </w:r>
            <w:r w:rsidR="00EF2AE2" w:rsidRPr="0065317B">
              <w:rPr>
                <w:rFonts w:asciiTheme="minorHAnsi" w:hAnsiTheme="minorHAnsi" w:cstheme="minorHAnsi"/>
                <w:sz w:val="20"/>
                <w:szCs w:val="20"/>
                <w:lang w:val="en-US"/>
              </w:rPr>
              <w:br/>
              <w:t>Are these in line with planned expenditure?</w:t>
            </w:r>
          </w:p>
        </w:tc>
        <w:tc>
          <w:tcPr>
            <w:tcW w:w="6659" w:type="dxa"/>
            <w:gridSpan w:val="2"/>
          </w:tcPr>
          <w:p w14:paraId="27D305BD" w14:textId="77777777" w:rsidR="007376BD" w:rsidRPr="0065317B" w:rsidRDefault="007376BD" w:rsidP="0003137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bl>
    <w:p w14:paraId="4A0E7426" w14:textId="315FB558" w:rsidR="00B675D4" w:rsidRPr="0065317B" w:rsidRDefault="00B675D4" w:rsidP="00931742">
      <w:pPr>
        <w:pStyle w:val="RdgBulletlevel1"/>
        <w:numPr>
          <w:ilvl w:val="0"/>
          <w:numId w:val="0"/>
        </w:numPr>
        <w:ind w:left="284" w:hanging="284"/>
        <w:rPr>
          <w:rFonts w:asciiTheme="minorHAnsi" w:hAnsiTheme="minorHAnsi" w:cstheme="minorHAnsi"/>
          <w:lang w:val="en-US"/>
        </w:rPr>
      </w:pPr>
    </w:p>
    <w:tbl>
      <w:tblPr>
        <w:tblStyle w:val="RdgTablestyle"/>
        <w:tblW w:w="0" w:type="auto"/>
        <w:tblInd w:w="-1" w:type="dxa"/>
        <w:tblLook w:val="04A0" w:firstRow="1" w:lastRow="0" w:firstColumn="1" w:lastColumn="0" w:noHBand="0" w:noVBand="1"/>
      </w:tblPr>
      <w:tblGrid>
        <w:gridCol w:w="3402"/>
        <w:gridCol w:w="6663"/>
      </w:tblGrid>
      <w:tr w:rsidR="003C273B" w:rsidRPr="0065317B" w14:paraId="00476338" w14:textId="77777777" w:rsidTr="0094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000000" w:themeFill="text1"/>
          </w:tcPr>
          <w:p w14:paraId="50C0674A" w14:textId="77777777" w:rsidR="003C273B" w:rsidRPr="0065317B" w:rsidRDefault="003C273B" w:rsidP="00743013">
            <w:pPr>
              <w:pStyle w:val="RdgNormal"/>
              <w:rPr>
                <w:rFonts w:asciiTheme="minorHAnsi" w:hAnsiTheme="minorHAnsi" w:cstheme="minorHAnsi"/>
                <w:szCs w:val="22"/>
                <w:lang w:val="en-US"/>
              </w:rPr>
            </w:pPr>
            <w:r w:rsidRPr="0065317B">
              <w:rPr>
                <w:rFonts w:asciiTheme="minorHAnsi" w:hAnsiTheme="minorHAnsi" w:cstheme="minorHAnsi"/>
                <w:szCs w:val="22"/>
                <w:lang w:val="en-US"/>
              </w:rPr>
              <w:t>Student Feedback:</w:t>
            </w:r>
          </w:p>
        </w:tc>
      </w:tr>
      <w:tr w:rsidR="003C273B" w:rsidRPr="0065317B" w14:paraId="5519A7CD" w14:textId="77777777" w:rsidTr="009417F0">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tcBorders>
          </w:tcPr>
          <w:p w14:paraId="4DB60CF2" w14:textId="3C11F3A1" w:rsidR="003C273B" w:rsidRPr="0065317B" w:rsidRDefault="003C273B" w:rsidP="00743013">
            <w:pPr>
              <w:pStyle w:val="RdgBulletlevel1"/>
              <w:numPr>
                <w:ilvl w:val="0"/>
                <w:numId w:val="0"/>
              </w:numPr>
              <w:rPr>
                <w:rFonts w:asciiTheme="minorHAnsi" w:hAnsiTheme="minorHAnsi" w:cstheme="minorHAnsi"/>
                <w:b w:val="0"/>
                <w:sz w:val="20"/>
                <w:szCs w:val="20"/>
                <w:lang w:val="en-US"/>
              </w:rPr>
            </w:pPr>
            <w:r w:rsidRPr="0065317B">
              <w:rPr>
                <w:rFonts w:asciiTheme="minorHAnsi" w:hAnsiTheme="minorHAnsi" w:cstheme="minorHAnsi"/>
                <w:sz w:val="20"/>
                <w:szCs w:val="20"/>
                <w:lang w:val="en-US"/>
              </w:rPr>
              <w:t>Please use this space to comment on any student feedback from the past academic year.</w:t>
            </w:r>
            <w:r w:rsidRPr="0065317B">
              <w:rPr>
                <w:rFonts w:asciiTheme="minorHAnsi" w:hAnsiTheme="minorHAnsi" w:cstheme="minorHAnsi"/>
                <w:sz w:val="20"/>
                <w:szCs w:val="20"/>
                <w:lang w:val="en-US"/>
              </w:rPr>
              <w:br/>
              <w:t>(</w:t>
            </w:r>
            <w:proofErr w:type="spellStart"/>
            <w:r w:rsidRPr="0065317B">
              <w:rPr>
                <w:rFonts w:asciiTheme="minorHAnsi" w:hAnsiTheme="minorHAnsi" w:cstheme="minorHAnsi"/>
                <w:sz w:val="20"/>
                <w:szCs w:val="20"/>
                <w:lang w:val="en-US"/>
              </w:rPr>
              <w:t>ie</w:t>
            </w:r>
            <w:proofErr w:type="spellEnd"/>
            <w:r w:rsidRPr="0065317B">
              <w:rPr>
                <w:rFonts w:asciiTheme="minorHAnsi" w:hAnsiTheme="minorHAnsi" w:cstheme="minorHAnsi"/>
                <w:sz w:val="20"/>
                <w:szCs w:val="20"/>
                <w:lang w:val="en-US"/>
              </w:rPr>
              <w:t xml:space="preserve">: From </w:t>
            </w:r>
            <w:proofErr w:type="spellStart"/>
            <w:r w:rsidRPr="0065317B">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 xml:space="preserve"> and module evaluations/</w:t>
            </w:r>
            <w:proofErr w:type="spellStart"/>
            <w:r w:rsidRPr="0065317B">
              <w:rPr>
                <w:rFonts w:asciiTheme="minorHAnsi" w:hAnsiTheme="minorHAnsi" w:cstheme="minorHAnsi"/>
                <w:sz w:val="20"/>
                <w:szCs w:val="20"/>
                <w:lang w:val="en-US"/>
              </w:rPr>
              <w:t>SS</w:t>
            </w:r>
            <w:r w:rsidR="006F4A0C">
              <w:rPr>
                <w:rFonts w:asciiTheme="minorHAnsi" w:hAnsiTheme="minorHAnsi" w:cstheme="minorHAnsi"/>
                <w:sz w:val="20"/>
                <w:szCs w:val="20"/>
                <w:lang w:val="en-US"/>
              </w:rPr>
              <w:t>PGs</w:t>
            </w:r>
            <w:r w:rsidRPr="0065317B">
              <w:rPr>
                <w:rFonts w:asciiTheme="minorHAnsi" w:hAnsiTheme="minorHAnsi" w:cstheme="minorHAnsi"/>
                <w:sz w:val="20"/>
                <w:szCs w:val="20"/>
                <w:lang w:val="en-US"/>
              </w:rPr>
              <w:t>s</w:t>
            </w:r>
            <w:proofErr w:type="spellEnd"/>
            <w:r w:rsidRPr="0065317B">
              <w:rPr>
                <w:rFonts w:asciiTheme="minorHAnsi" w:hAnsiTheme="minorHAnsi" w:cstheme="minorHAnsi"/>
                <w:sz w:val="20"/>
                <w:szCs w:val="20"/>
                <w:lang w:val="en-US"/>
              </w:rPr>
              <w:t xml:space="preserve"> </w:t>
            </w:r>
            <w:proofErr w:type="spellStart"/>
            <w:r w:rsidRPr="0065317B">
              <w:rPr>
                <w:rFonts w:asciiTheme="minorHAnsi" w:hAnsiTheme="minorHAnsi" w:cstheme="minorHAnsi"/>
                <w:sz w:val="20"/>
                <w:szCs w:val="20"/>
                <w:lang w:val="en-US"/>
              </w:rPr>
              <w:t>etc</w:t>
            </w:r>
            <w:proofErr w:type="spellEnd"/>
            <w:r w:rsidRPr="0065317B">
              <w:rPr>
                <w:rFonts w:asciiTheme="minorHAnsi" w:hAnsiTheme="minorHAnsi" w:cstheme="minorHAnsi"/>
                <w:sz w:val="20"/>
                <w:szCs w:val="20"/>
                <w:lang w:val="en-US"/>
              </w:rPr>
              <w:t>)</w:t>
            </w:r>
          </w:p>
          <w:p w14:paraId="5EE38DFF" w14:textId="77777777" w:rsidR="003C273B" w:rsidRDefault="003C273B" w:rsidP="00743013">
            <w:pPr>
              <w:pStyle w:val="RdgBulletlevel1"/>
              <w:numPr>
                <w:ilvl w:val="0"/>
                <w:numId w:val="0"/>
              </w:numPr>
              <w:rPr>
                <w:rFonts w:asciiTheme="minorHAnsi" w:hAnsiTheme="minorHAnsi" w:cstheme="minorHAnsi"/>
                <w:b w:val="0"/>
                <w:sz w:val="20"/>
                <w:szCs w:val="20"/>
                <w:lang w:val="en-US"/>
              </w:rPr>
            </w:pPr>
            <w:r w:rsidRPr="0065317B">
              <w:rPr>
                <w:rFonts w:asciiTheme="minorHAnsi" w:hAnsiTheme="minorHAnsi" w:cstheme="minorHAnsi"/>
                <w:sz w:val="20"/>
                <w:szCs w:val="20"/>
                <w:lang w:val="en-US"/>
              </w:rPr>
              <w:t>Where issues have been raised what has been done to address those issues?</w:t>
            </w:r>
          </w:p>
          <w:p w14:paraId="5C1B8332" w14:textId="737B65CB" w:rsidR="00DF3199" w:rsidRPr="0065317B" w:rsidRDefault="00AC39D9" w:rsidP="00743013">
            <w:pPr>
              <w:pStyle w:val="RdgBulletlevel1"/>
              <w:numPr>
                <w:ilvl w:val="0"/>
                <w:numId w:val="0"/>
              </w:numPr>
              <w:rPr>
                <w:rFonts w:asciiTheme="minorHAnsi" w:hAnsiTheme="minorHAnsi" w:cstheme="minorHAnsi"/>
                <w:sz w:val="20"/>
                <w:szCs w:val="20"/>
                <w:lang w:val="en-US"/>
              </w:rPr>
            </w:pPr>
            <w:r>
              <w:rPr>
                <w:rFonts w:asciiTheme="minorHAnsi" w:hAnsiTheme="minorHAnsi" w:cstheme="minorHAnsi"/>
                <w:sz w:val="20"/>
                <w:szCs w:val="20"/>
                <w:lang w:val="en-US"/>
              </w:rPr>
              <w:t xml:space="preserve">What feedback </w:t>
            </w:r>
            <w:r w:rsidR="006A17DB">
              <w:rPr>
                <w:rFonts w:asciiTheme="minorHAnsi" w:hAnsiTheme="minorHAnsi" w:cstheme="minorHAnsi"/>
                <w:sz w:val="20"/>
                <w:szCs w:val="20"/>
                <w:lang w:val="en-US"/>
              </w:rPr>
              <w:t>h</w:t>
            </w:r>
            <w:r w:rsidR="00DF3199">
              <w:rPr>
                <w:rFonts w:asciiTheme="minorHAnsi" w:hAnsiTheme="minorHAnsi" w:cstheme="minorHAnsi"/>
                <w:sz w:val="20"/>
                <w:szCs w:val="20"/>
                <w:lang w:val="en-US"/>
              </w:rPr>
              <w:t>ave students provided in respect of transitions</w:t>
            </w:r>
            <w:r w:rsidR="00E23CEC">
              <w:rPr>
                <w:rFonts w:asciiTheme="minorHAnsi" w:hAnsiTheme="minorHAnsi" w:cstheme="minorHAnsi"/>
                <w:sz w:val="20"/>
                <w:szCs w:val="20"/>
                <w:lang w:val="en-US"/>
              </w:rPr>
              <w:t xml:space="preserve"> </w:t>
            </w:r>
            <w:bookmarkStart w:id="3" w:name="_Hlk135649857"/>
            <w:r w:rsidR="00E23CEC">
              <w:rPr>
                <w:rFonts w:asciiTheme="minorHAnsi" w:hAnsiTheme="minorHAnsi" w:cstheme="minorHAnsi"/>
                <w:sz w:val="20"/>
                <w:szCs w:val="20"/>
                <w:lang w:val="en-US"/>
              </w:rPr>
              <w:t xml:space="preserve">(to the next stage of a </w:t>
            </w:r>
            <w:proofErr w:type="spellStart"/>
            <w:r w:rsidR="00E23CEC">
              <w:rPr>
                <w:rFonts w:asciiTheme="minorHAnsi" w:hAnsiTheme="minorHAnsi" w:cstheme="minorHAnsi"/>
                <w:sz w:val="20"/>
                <w:szCs w:val="20"/>
                <w:lang w:val="en-US"/>
              </w:rPr>
              <w:t>progr</w:t>
            </w:r>
            <w:r w:rsidR="006A17DB">
              <w:rPr>
                <w:rFonts w:asciiTheme="minorHAnsi" w:hAnsiTheme="minorHAnsi" w:cstheme="minorHAnsi"/>
                <w:sz w:val="20"/>
                <w:szCs w:val="20"/>
                <w:lang w:val="en-US"/>
              </w:rPr>
              <w:t>amme</w:t>
            </w:r>
            <w:proofErr w:type="spellEnd"/>
            <w:r w:rsidR="00E23CEC">
              <w:rPr>
                <w:rFonts w:asciiTheme="minorHAnsi" w:hAnsiTheme="minorHAnsi" w:cstheme="minorHAnsi"/>
                <w:sz w:val="20"/>
                <w:szCs w:val="20"/>
                <w:lang w:val="en-US"/>
              </w:rPr>
              <w:t xml:space="preserve"> and/or to the UK, as appropriate) and their sense of </w:t>
            </w:r>
            <w:r w:rsidR="00DF3199">
              <w:rPr>
                <w:rFonts w:asciiTheme="minorHAnsi" w:hAnsiTheme="minorHAnsi" w:cstheme="minorHAnsi"/>
                <w:sz w:val="20"/>
                <w:szCs w:val="20"/>
                <w:lang w:val="en-US"/>
              </w:rPr>
              <w:lastRenderedPageBreak/>
              <w:t>belonging</w:t>
            </w:r>
            <w:r w:rsidR="00E23CEC">
              <w:rPr>
                <w:rFonts w:asciiTheme="minorHAnsi" w:hAnsiTheme="minorHAnsi" w:cstheme="minorHAnsi"/>
                <w:sz w:val="20"/>
                <w:szCs w:val="20"/>
                <w:lang w:val="en-US"/>
              </w:rPr>
              <w:t xml:space="preserve">  to their academic community</w:t>
            </w:r>
            <w:r w:rsidR="00DF3199">
              <w:rPr>
                <w:rFonts w:asciiTheme="minorHAnsi" w:hAnsiTheme="minorHAnsi" w:cstheme="minorHAnsi"/>
                <w:sz w:val="20"/>
                <w:szCs w:val="20"/>
                <w:lang w:val="en-US"/>
              </w:rPr>
              <w:t>?</w:t>
            </w:r>
            <w:bookmarkEnd w:id="3"/>
          </w:p>
        </w:tc>
        <w:tc>
          <w:tcPr>
            <w:tcW w:w="6663" w:type="dxa"/>
          </w:tcPr>
          <w:p w14:paraId="2684F0E1" w14:textId="77777777" w:rsidR="003C273B" w:rsidRPr="0065317B" w:rsidDel="001E73D5"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p>
        </w:tc>
      </w:tr>
    </w:tbl>
    <w:p w14:paraId="18E5B0B1" w14:textId="77777777" w:rsidR="00F5705B" w:rsidRPr="0065317B" w:rsidRDefault="00F5705B" w:rsidP="00F5705B">
      <w:pPr>
        <w:spacing w:before="120"/>
        <w:rPr>
          <w:rFonts w:asciiTheme="minorHAnsi" w:hAnsiTheme="minorHAnsi" w:cstheme="minorHAnsi"/>
        </w:rPr>
      </w:pPr>
    </w:p>
    <w:tbl>
      <w:tblPr>
        <w:tblStyle w:val="RdgTablestyle"/>
        <w:tblW w:w="0" w:type="auto"/>
        <w:tblInd w:w="-1" w:type="dxa"/>
        <w:tblLook w:val="04A0" w:firstRow="1" w:lastRow="0" w:firstColumn="1" w:lastColumn="0" w:noHBand="0" w:noVBand="1"/>
      </w:tblPr>
      <w:tblGrid>
        <w:gridCol w:w="3402"/>
        <w:gridCol w:w="6663"/>
      </w:tblGrid>
      <w:tr w:rsidR="009417F0" w:rsidRPr="0065317B" w14:paraId="76811BFB" w14:textId="77777777" w:rsidTr="0094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000000" w:themeFill="text1"/>
          </w:tcPr>
          <w:p w14:paraId="3358F378" w14:textId="458AF539" w:rsidR="009417F0" w:rsidRPr="0065317B" w:rsidRDefault="009417F0" w:rsidP="00F36D11">
            <w:pPr>
              <w:pStyle w:val="RdgNormal"/>
              <w:rPr>
                <w:rFonts w:asciiTheme="minorHAnsi" w:hAnsiTheme="minorHAnsi" w:cstheme="minorHAnsi"/>
                <w:szCs w:val="22"/>
                <w:lang w:val="en-US"/>
              </w:rPr>
            </w:pPr>
            <w:r w:rsidRPr="0065317B">
              <w:rPr>
                <w:rFonts w:asciiTheme="minorHAnsi" w:hAnsiTheme="minorHAnsi" w:cstheme="minorHAnsi"/>
                <w:szCs w:val="22"/>
                <w:lang w:val="en-US"/>
              </w:rPr>
              <w:t>External Examiner Feedback:</w:t>
            </w:r>
          </w:p>
        </w:tc>
      </w:tr>
      <w:tr w:rsidR="009417F0" w:rsidRPr="0065317B" w14:paraId="57C82241" w14:textId="77777777" w:rsidTr="009417F0">
        <w:trPr>
          <w:trHeight w:val="1418"/>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tcBorders>
          </w:tcPr>
          <w:p w14:paraId="2F217441" w14:textId="3175BBD4" w:rsidR="009417F0" w:rsidRPr="0065317B" w:rsidRDefault="009417F0" w:rsidP="009417F0">
            <w:pPr>
              <w:pStyle w:val="RdgBulletlevel1"/>
              <w:numPr>
                <w:ilvl w:val="0"/>
                <w:numId w:val="0"/>
              </w:numPr>
              <w:rPr>
                <w:rFonts w:asciiTheme="minorHAnsi" w:hAnsiTheme="minorHAnsi" w:cstheme="minorHAnsi"/>
                <w:b w:val="0"/>
                <w:sz w:val="20"/>
                <w:szCs w:val="20"/>
                <w:lang w:val="en-US"/>
              </w:rPr>
            </w:pPr>
            <w:r w:rsidRPr="0065317B">
              <w:rPr>
                <w:rFonts w:asciiTheme="minorHAnsi" w:hAnsiTheme="minorHAnsi" w:cstheme="minorHAnsi"/>
                <w:sz w:val="20"/>
                <w:szCs w:val="20"/>
                <w:lang w:val="en-US"/>
              </w:rPr>
              <w:t xml:space="preserve">Please use this space to comment on any feedback from the External Examiner for this partnership </w:t>
            </w:r>
            <w:proofErr w:type="spellStart"/>
            <w:r w:rsidRPr="0065317B">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w:t>
            </w:r>
          </w:p>
          <w:p w14:paraId="7F5C57AE" w14:textId="1EC220DB" w:rsidR="009417F0" w:rsidRPr="0065317B" w:rsidRDefault="009417F0" w:rsidP="009417F0">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lang w:val="en-US"/>
              </w:rPr>
              <w:t>Where any issues have been raised what has been done to address these?</w:t>
            </w:r>
          </w:p>
        </w:tc>
        <w:tc>
          <w:tcPr>
            <w:tcW w:w="6663" w:type="dxa"/>
          </w:tcPr>
          <w:p w14:paraId="149CA08E" w14:textId="77777777" w:rsidR="009417F0" w:rsidRPr="0065317B" w:rsidDel="001E73D5" w:rsidRDefault="009417F0" w:rsidP="00F36D11">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p>
        </w:tc>
      </w:tr>
    </w:tbl>
    <w:p w14:paraId="3D8A5654" w14:textId="77777777" w:rsidR="00B60FAA" w:rsidRPr="0065317B" w:rsidRDefault="00B60FAA" w:rsidP="00EF2AE2">
      <w:pPr>
        <w:pStyle w:val="RdgNormal"/>
        <w:rPr>
          <w:rFonts w:asciiTheme="minorHAnsi" w:hAnsiTheme="minorHAnsi" w:cstheme="minorHAnsi"/>
          <w:lang w:val="en-US"/>
        </w:rPr>
      </w:pPr>
    </w:p>
    <w:p w14:paraId="01393171" w14:textId="5DF45AAD" w:rsidR="00EF2AE2" w:rsidRPr="0065317B" w:rsidRDefault="00EF2AE2" w:rsidP="00EF2AE2">
      <w:pPr>
        <w:pStyle w:val="RdgNormal"/>
        <w:rPr>
          <w:rFonts w:asciiTheme="minorHAnsi" w:hAnsiTheme="minorHAnsi" w:cstheme="minorHAnsi"/>
          <w:szCs w:val="22"/>
          <w:lang w:val="en-US"/>
        </w:rPr>
      </w:pPr>
      <w:r w:rsidRPr="0065317B">
        <w:rPr>
          <w:rFonts w:asciiTheme="minorHAnsi" w:hAnsiTheme="minorHAnsi" w:cstheme="minorHAnsi"/>
          <w:szCs w:val="22"/>
          <w:lang w:val="en-US"/>
        </w:rPr>
        <w:t xml:space="preserve">In the following section outline your priorities in terms of managing the partnership </w:t>
      </w:r>
      <w:proofErr w:type="spellStart"/>
      <w:r w:rsidRPr="0065317B">
        <w:rPr>
          <w:rFonts w:asciiTheme="minorHAnsi" w:hAnsiTheme="minorHAnsi" w:cstheme="minorHAnsi"/>
          <w:szCs w:val="22"/>
          <w:lang w:val="en-US"/>
        </w:rPr>
        <w:t>programme</w:t>
      </w:r>
      <w:proofErr w:type="spellEnd"/>
      <w:r w:rsidRPr="0065317B">
        <w:rPr>
          <w:rFonts w:asciiTheme="minorHAnsi" w:hAnsiTheme="minorHAnsi" w:cstheme="minorHAnsi"/>
          <w:szCs w:val="22"/>
          <w:lang w:val="en-US"/>
        </w:rPr>
        <w:t xml:space="preserve"> and working with your Partner to address any current issues</w:t>
      </w:r>
      <w:r w:rsidR="00890829" w:rsidRPr="0065317B">
        <w:rPr>
          <w:rFonts w:asciiTheme="minorHAnsi" w:hAnsiTheme="minorHAnsi" w:cstheme="minorHAnsi"/>
          <w:szCs w:val="22"/>
          <w:lang w:val="en-US"/>
        </w:rPr>
        <w:t xml:space="preserve"> or risks</w:t>
      </w:r>
      <w:r w:rsidRPr="0065317B">
        <w:rPr>
          <w:rFonts w:asciiTheme="minorHAnsi" w:hAnsiTheme="minorHAnsi" w:cstheme="minorHAnsi"/>
          <w:szCs w:val="22"/>
          <w:lang w:val="en-US"/>
        </w:rPr>
        <w:t xml:space="preserve"> and to enhance the </w:t>
      </w:r>
      <w:proofErr w:type="spellStart"/>
      <w:r w:rsidRPr="0065317B">
        <w:rPr>
          <w:rFonts w:asciiTheme="minorHAnsi" w:hAnsiTheme="minorHAnsi" w:cstheme="minorHAnsi"/>
          <w:szCs w:val="22"/>
          <w:lang w:val="en-US"/>
        </w:rPr>
        <w:t>programme</w:t>
      </w:r>
      <w:proofErr w:type="spellEnd"/>
      <w:r w:rsidRPr="0065317B">
        <w:rPr>
          <w:rFonts w:asciiTheme="minorHAnsi" w:hAnsiTheme="minorHAnsi" w:cstheme="minorHAnsi"/>
          <w:szCs w:val="22"/>
          <w:lang w:val="en-US"/>
        </w:rPr>
        <w:t xml:space="preserve"> provision.</w:t>
      </w:r>
      <w:r w:rsidRPr="0065317B">
        <w:rPr>
          <w:rFonts w:asciiTheme="minorHAnsi" w:hAnsiTheme="minorHAnsi" w:cstheme="minorHAnsi"/>
          <w:szCs w:val="22"/>
          <w:lang w:val="en-US"/>
        </w:rPr>
        <w:br/>
      </w:r>
      <w:r w:rsidRPr="0065317B">
        <w:rPr>
          <w:rFonts w:asciiTheme="minorHAnsi" w:hAnsiTheme="minorHAnsi" w:cstheme="minorHAnsi"/>
          <w:b/>
          <w:bCs/>
          <w:szCs w:val="22"/>
          <w:lang w:val="en-US"/>
        </w:rPr>
        <w:t xml:space="preserve">These </w:t>
      </w:r>
      <w:r w:rsidR="00890829" w:rsidRPr="0065317B">
        <w:rPr>
          <w:rFonts w:asciiTheme="minorHAnsi" w:hAnsiTheme="minorHAnsi" w:cstheme="minorHAnsi"/>
          <w:b/>
          <w:bCs/>
          <w:szCs w:val="22"/>
          <w:lang w:val="en-US"/>
        </w:rPr>
        <w:t>should be based on feedback from the Partner, feedback from students and</w:t>
      </w:r>
      <w:r w:rsidR="009417F0" w:rsidRPr="0065317B">
        <w:rPr>
          <w:rFonts w:asciiTheme="minorHAnsi" w:hAnsiTheme="minorHAnsi" w:cstheme="minorHAnsi"/>
          <w:b/>
          <w:bCs/>
          <w:szCs w:val="22"/>
          <w:lang w:val="en-US"/>
        </w:rPr>
        <w:t xml:space="preserve"> the external examiner and</w:t>
      </w:r>
      <w:r w:rsidR="00890829" w:rsidRPr="0065317B">
        <w:rPr>
          <w:rFonts w:asciiTheme="minorHAnsi" w:hAnsiTheme="minorHAnsi" w:cstheme="minorHAnsi"/>
          <w:b/>
          <w:bCs/>
          <w:szCs w:val="22"/>
          <w:lang w:val="en-US"/>
        </w:rPr>
        <w:t xml:space="preserve"> the data indicators above</w:t>
      </w:r>
      <w:r w:rsidR="00890829" w:rsidRPr="0065317B">
        <w:rPr>
          <w:rFonts w:asciiTheme="minorHAnsi" w:hAnsiTheme="minorHAnsi" w:cstheme="minorHAnsi"/>
          <w:szCs w:val="22"/>
          <w:lang w:val="en-US"/>
        </w:rPr>
        <w:t xml:space="preserve">. They </w:t>
      </w:r>
      <w:r w:rsidRPr="0065317B">
        <w:rPr>
          <w:rFonts w:asciiTheme="minorHAnsi" w:hAnsiTheme="minorHAnsi" w:cstheme="minorHAnsi"/>
          <w:szCs w:val="22"/>
          <w:lang w:val="en-US"/>
        </w:rPr>
        <w:t>could relate to marketing and recruitment, fees and discounts, staff and teaching, assessment and student performance, student support</w:t>
      </w:r>
      <w:r w:rsidR="00FD32BB" w:rsidRPr="0065317B">
        <w:rPr>
          <w:rFonts w:asciiTheme="minorHAnsi" w:hAnsiTheme="minorHAnsi" w:cstheme="minorHAnsi"/>
          <w:szCs w:val="22"/>
          <w:lang w:val="en-US"/>
        </w:rPr>
        <w:t>, transfer support</w:t>
      </w:r>
      <w:r w:rsidRPr="0065317B">
        <w:rPr>
          <w:rFonts w:asciiTheme="minorHAnsi" w:hAnsiTheme="minorHAnsi" w:cstheme="minorHAnsi"/>
          <w:szCs w:val="22"/>
          <w:lang w:val="en-US"/>
        </w:rPr>
        <w:t>, student representation, access to learning resources, student experience</w:t>
      </w:r>
      <w:r w:rsidR="00A655BC">
        <w:rPr>
          <w:rFonts w:asciiTheme="minorHAnsi" w:hAnsiTheme="minorHAnsi" w:cstheme="minorHAnsi"/>
          <w:szCs w:val="22"/>
          <w:lang w:val="en-US"/>
        </w:rPr>
        <w:t xml:space="preserve">, the </w:t>
      </w:r>
      <w:r w:rsidR="00DF3199">
        <w:rPr>
          <w:rFonts w:asciiTheme="minorHAnsi" w:hAnsiTheme="minorHAnsi" w:cstheme="minorHAnsi"/>
          <w:szCs w:val="22"/>
          <w:lang w:val="en-US"/>
        </w:rPr>
        <w:t>imp</w:t>
      </w:r>
      <w:r w:rsidR="00AC39D9">
        <w:rPr>
          <w:rFonts w:asciiTheme="minorHAnsi" w:hAnsiTheme="minorHAnsi" w:cstheme="minorHAnsi"/>
          <w:szCs w:val="22"/>
          <w:lang w:val="en-US"/>
        </w:rPr>
        <w:t>lications</w:t>
      </w:r>
      <w:r w:rsidR="00DF3199">
        <w:rPr>
          <w:rFonts w:asciiTheme="minorHAnsi" w:hAnsiTheme="minorHAnsi" w:cstheme="minorHAnsi"/>
          <w:szCs w:val="22"/>
          <w:lang w:val="en-US"/>
        </w:rPr>
        <w:t xml:space="preserve"> of PRP and </w:t>
      </w:r>
      <w:proofErr w:type="spellStart"/>
      <w:r w:rsidR="00DF3199">
        <w:rPr>
          <w:rFonts w:asciiTheme="minorHAnsi" w:hAnsiTheme="minorHAnsi" w:cstheme="minorHAnsi"/>
          <w:szCs w:val="22"/>
          <w:lang w:val="en-US"/>
        </w:rPr>
        <w:t>semesterisation</w:t>
      </w:r>
      <w:proofErr w:type="spellEnd"/>
      <w:r w:rsidRPr="0065317B">
        <w:rPr>
          <w:rFonts w:asciiTheme="minorHAnsi" w:hAnsiTheme="minorHAnsi" w:cstheme="minorHAnsi"/>
          <w:szCs w:val="22"/>
          <w:lang w:val="en-US"/>
        </w:rPr>
        <w:t xml:space="preserve"> and developing the relationship with the partner.</w:t>
      </w:r>
      <w:r w:rsidR="0065317B">
        <w:rPr>
          <w:rFonts w:asciiTheme="minorHAnsi" w:hAnsiTheme="minorHAnsi" w:cstheme="minorHAnsi"/>
          <w:szCs w:val="22"/>
          <w:lang w:val="en-US"/>
        </w:rPr>
        <w:br/>
      </w:r>
    </w:p>
    <w:tbl>
      <w:tblPr>
        <w:tblStyle w:val="RdgTablestyle"/>
        <w:tblW w:w="0" w:type="auto"/>
        <w:tblInd w:w="-3" w:type="dxa"/>
        <w:tblLook w:val="04A0" w:firstRow="1" w:lastRow="0" w:firstColumn="1" w:lastColumn="0" w:noHBand="0" w:noVBand="1"/>
      </w:tblPr>
      <w:tblGrid>
        <w:gridCol w:w="3355"/>
        <w:gridCol w:w="3355"/>
        <w:gridCol w:w="3355"/>
      </w:tblGrid>
      <w:tr w:rsidR="00EF2AE2" w:rsidRPr="0065317B" w14:paraId="204F24E0" w14:textId="77777777" w:rsidTr="0078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Borders>
              <w:bottom w:val="single" w:sz="4" w:space="0" w:color="auto"/>
            </w:tcBorders>
            <w:shd w:val="clear" w:color="auto" w:fill="000000" w:themeFill="text1"/>
          </w:tcPr>
          <w:p w14:paraId="78BA5B58" w14:textId="4544A6FC" w:rsidR="00EF2AE2" w:rsidRPr="0065317B" w:rsidRDefault="00497A0A" w:rsidP="00743013">
            <w:pPr>
              <w:pStyle w:val="RdgNormal"/>
              <w:rPr>
                <w:rFonts w:asciiTheme="minorHAnsi" w:hAnsiTheme="minorHAnsi" w:cstheme="minorHAnsi"/>
                <w:szCs w:val="22"/>
                <w:lang w:val="en-US"/>
              </w:rPr>
            </w:pPr>
            <w:r w:rsidRPr="0065317B">
              <w:rPr>
                <w:rFonts w:asciiTheme="minorHAnsi" w:hAnsiTheme="minorHAnsi" w:cstheme="minorHAnsi"/>
                <w:lang w:val="en-US"/>
              </w:rPr>
              <w:t>Partnership p</w:t>
            </w:r>
            <w:r w:rsidR="00EF2AE2" w:rsidRPr="0065317B">
              <w:rPr>
                <w:rFonts w:asciiTheme="minorHAnsi" w:hAnsiTheme="minorHAnsi" w:cstheme="minorHAnsi"/>
                <w:lang w:val="en-US"/>
              </w:rPr>
              <w:t>riorities for the next Academic Year:</w:t>
            </w:r>
          </w:p>
        </w:tc>
      </w:tr>
      <w:tr w:rsidR="00EF2AE2" w:rsidRPr="0065317B" w14:paraId="50C635C0" w14:textId="77777777" w:rsidTr="00782D9D">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tcPr>
          <w:p w14:paraId="06FC5088" w14:textId="31AC87B2" w:rsidR="00EF2AE2" w:rsidRPr="0065317B" w:rsidRDefault="00EF2AE2" w:rsidP="00EF2AE2">
            <w:pPr>
              <w:pStyle w:val="RdgBulletlevel1"/>
              <w:numPr>
                <w:ilvl w:val="0"/>
                <w:numId w:val="0"/>
              </w:numPr>
              <w:ind w:left="284" w:hanging="284"/>
              <w:rPr>
                <w:rFonts w:asciiTheme="minorHAnsi" w:hAnsiTheme="minorHAnsi" w:cstheme="minorHAnsi"/>
                <w:sz w:val="20"/>
                <w:szCs w:val="20"/>
                <w:lang w:val="en-US"/>
              </w:rPr>
            </w:pPr>
            <w:r w:rsidRPr="0065317B">
              <w:rPr>
                <w:rFonts w:asciiTheme="minorHAnsi" w:hAnsiTheme="minorHAnsi" w:cstheme="minorHAnsi"/>
                <w:sz w:val="20"/>
                <w:szCs w:val="20"/>
                <w:lang w:val="en-US"/>
              </w:rPr>
              <w:t>Priority</w:t>
            </w:r>
          </w:p>
        </w:tc>
        <w:tc>
          <w:tcPr>
            <w:tcW w:w="3355" w:type="dxa"/>
            <w:tcBorders>
              <w:top w:val="single" w:sz="4" w:space="0" w:color="auto"/>
              <w:bottom w:val="single" w:sz="4" w:space="0" w:color="auto"/>
            </w:tcBorders>
            <w:shd w:val="clear" w:color="auto" w:fill="E6E6E6"/>
          </w:tcPr>
          <w:p w14:paraId="6521B3A7" w14:textId="3A7D4B84" w:rsidR="00EF2AE2" w:rsidRPr="0065317B" w:rsidDel="001E73D5"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r w:rsidRPr="0065317B">
              <w:rPr>
                <w:rFonts w:asciiTheme="minorHAnsi" w:hAnsiTheme="minorHAnsi" w:cstheme="minorHAnsi"/>
                <w:szCs w:val="22"/>
                <w:lang w:val="en-US"/>
              </w:rPr>
              <w:t>Actions</w:t>
            </w:r>
            <w:r w:rsidR="00890829" w:rsidRPr="0065317B">
              <w:rPr>
                <w:rFonts w:asciiTheme="minorHAnsi" w:hAnsiTheme="minorHAnsi" w:cstheme="minorHAnsi"/>
                <w:szCs w:val="22"/>
                <w:lang w:val="en-US"/>
              </w:rPr>
              <w:t xml:space="preserve"> </w:t>
            </w:r>
          </w:p>
        </w:tc>
        <w:tc>
          <w:tcPr>
            <w:tcW w:w="3355" w:type="dxa"/>
            <w:tcBorders>
              <w:top w:val="single" w:sz="4" w:space="0" w:color="auto"/>
              <w:bottom w:val="single" w:sz="4" w:space="0" w:color="auto"/>
            </w:tcBorders>
            <w:shd w:val="clear" w:color="auto" w:fill="E6E6E6"/>
          </w:tcPr>
          <w:p w14:paraId="18AA1A78" w14:textId="3EED5396" w:rsidR="00EF2AE2" w:rsidRPr="0065317B" w:rsidDel="001E73D5"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r w:rsidRPr="0065317B">
              <w:rPr>
                <w:rFonts w:asciiTheme="minorHAnsi" w:hAnsiTheme="minorHAnsi" w:cstheme="minorHAnsi"/>
                <w:szCs w:val="22"/>
                <w:lang w:val="en-US"/>
              </w:rPr>
              <w:t>Expected impact</w:t>
            </w:r>
          </w:p>
        </w:tc>
      </w:tr>
      <w:tr w:rsidR="00EF2AE2" w:rsidRPr="0065317B" w14:paraId="5BFE68EA" w14:textId="77777777" w:rsidTr="00782D9D">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shd w:val="clear" w:color="auto" w:fill="auto"/>
          </w:tcPr>
          <w:p w14:paraId="5F08DD84" w14:textId="54072273" w:rsidR="00EF2AE2" w:rsidRPr="0065317B" w:rsidRDefault="00EF2AE2" w:rsidP="00743013">
            <w:pPr>
              <w:pStyle w:val="RdgNormal"/>
              <w:rPr>
                <w:rFonts w:asciiTheme="minorHAnsi" w:hAnsiTheme="minorHAnsi" w:cstheme="minorHAnsi"/>
                <w:sz w:val="20"/>
                <w:szCs w:val="20"/>
                <w:lang w:val="en-US"/>
              </w:rPr>
            </w:pPr>
          </w:p>
        </w:tc>
        <w:tc>
          <w:tcPr>
            <w:tcW w:w="3355" w:type="dxa"/>
            <w:tcBorders>
              <w:top w:val="single" w:sz="4" w:space="0" w:color="auto"/>
              <w:bottom w:val="single" w:sz="4" w:space="0" w:color="auto"/>
            </w:tcBorders>
          </w:tcPr>
          <w:p w14:paraId="3195C126" w14:textId="77777777" w:rsidR="00EF2AE2" w:rsidRPr="0065317B"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3355" w:type="dxa"/>
            <w:tcBorders>
              <w:top w:val="single" w:sz="4" w:space="0" w:color="auto"/>
              <w:bottom w:val="single" w:sz="4" w:space="0" w:color="auto"/>
            </w:tcBorders>
          </w:tcPr>
          <w:p w14:paraId="7226F7D4" w14:textId="3274455D" w:rsidR="00EF2AE2" w:rsidRPr="0065317B"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EF2AE2" w:rsidRPr="0065317B" w14:paraId="1C954507" w14:textId="77777777" w:rsidTr="00782D9D">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shd w:val="clear" w:color="auto" w:fill="auto"/>
          </w:tcPr>
          <w:p w14:paraId="77D2FBFB" w14:textId="77777777" w:rsidR="00EF2AE2" w:rsidRPr="0065317B" w:rsidRDefault="00EF2AE2" w:rsidP="00743013">
            <w:pPr>
              <w:pStyle w:val="RdgNormal"/>
              <w:rPr>
                <w:rFonts w:asciiTheme="minorHAnsi" w:hAnsiTheme="minorHAnsi" w:cstheme="minorHAnsi"/>
                <w:sz w:val="20"/>
                <w:szCs w:val="20"/>
                <w:lang w:val="en-US"/>
              </w:rPr>
            </w:pPr>
          </w:p>
        </w:tc>
        <w:tc>
          <w:tcPr>
            <w:tcW w:w="3355" w:type="dxa"/>
            <w:tcBorders>
              <w:top w:val="single" w:sz="4" w:space="0" w:color="auto"/>
              <w:bottom w:val="single" w:sz="4" w:space="0" w:color="auto"/>
            </w:tcBorders>
          </w:tcPr>
          <w:p w14:paraId="7419C052" w14:textId="77777777" w:rsidR="00EF2AE2" w:rsidRPr="0065317B"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3355" w:type="dxa"/>
            <w:tcBorders>
              <w:top w:val="single" w:sz="4" w:space="0" w:color="auto"/>
              <w:bottom w:val="single" w:sz="4" w:space="0" w:color="auto"/>
            </w:tcBorders>
          </w:tcPr>
          <w:p w14:paraId="1AF3F89C" w14:textId="77777777" w:rsidR="00EF2AE2" w:rsidRPr="0065317B"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EF2AE2" w:rsidRPr="0065317B" w14:paraId="530C4AE4" w14:textId="77777777" w:rsidTr="00782D9D">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shd w:val="clear" w:color="auto" w:fill="auto"/>
          </w:tcPr>
          <w:p w14:paraId="668F020D" w14:textId="77777777" w:rsidR="00EF2AE2" w:rsidRPr="0065317B" w:rsidRDefault="00EF2AE2" w:rsidP="00743013">
            <w:pPr>
              <w:pStyle w:val="RdgNormal"/>
              <w:rPr>
                <w:rFonts w:asciiTheme="minorHAnsi" w:hAnsiTheme="minorHAnsi" w:cstheme="minorHAnsi"/>
                <w:sz w:val="20"/>
                <w:szCs w:val="20"/>
                <w:lang w:val="en-US"/>
              </w:rPr>
            </w:pPr>
          </w:p>
        </w:tc>
        <w:tc>
          <w:tcPr>
            <w:tcW w:w="3355" w:type="dxa"/>
            <w:tcBorders>
              <w:top w:val="single" w:sz="4" w:space="0" w:color="auto"/>
              <w:bottom w:val="single" w:sz="4" w:space="0" w:color="auto"/>
            </w:tcBorders>
          </w:tcPr>
          <w:p w14:paraId="174E8E22" w14:textId="77777777" w:rsidR="00EF2AE2" w:rsidRPr="0065317B"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3355" w:type="dxa"/>
            <w:tcBorders>
              <w:top w:val="single" w:sz="4" w:space="0" w:color="auto"/>
              <w:bottom w:val="single" w:sz="4" w:space="0" w:color="auto"/>
            </w:tcBorders>
          </w:tcPr>
          <w:p w14:paraId="3BAF66EC" w14:textId="77777777" w:rsidR="00EF2AE2" w:rsidRPr="0065317B" w:rsidRDefault="00EF2AE2"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3C30B7CC" w14:textId="6AE6FCAC" w:rsidR="00EF2AE2" w:rsidRPr="0065317B" w:rsidRDefault="003E364E" w:rsidP="00782D9D">
      <w:pPr>
        <w:pStyle w:val="RdgBulletlevel1"/>
        <w:numPr>
          <w:ilvl w:val="0"/>
          <w:numId w:val="0"/>
        </w:numPr>
        <w:rPr>
          <w:rFonts w:asciiTheme="minorHAnsi" w:hAnsiTheme="minorHAnsi" w:cstheme="minorHAnsi"/>
          <w:lang w:val="en-US"/>
        </w:rPr>
      </w:pPr>
      <w:r w:rsidRPr="0065317B">
        <w:rPr>
          <w:rFonts w:asciiTheme="minorHAnsi" w:hAnsiTheme="minorHAnsi" w:cstheme="minorHAnsi"/>
          <w:lang w:val="en-US"/>
        </w:rPr>
        <w:t xml:space="preserve">1-3 priorities are advised per </w:t>
      </w:r>
      <w:proofErr w:type="spellStart"/>
      <w:r w:rsidRPr="0065317B">
        <w:rPr>
          <w:rFonts w:asciiTheme="minorHAnsi" w:hAnsiTheme="minorHAnsi" w:cstheme="minorHAnsi"/>
          <w:lang w:val="en-US"/>
        </w:rPr>
        <w:t>programme</w:t>
      </w:r>
      <w:proofErr w:type="spellEnd"/>
      <w:r w:rsidRPr="0065317B">
        <w:rPr>
          <w:rFonts w:asciiTheme="minorHAnsi" w:hAnsiTheme="minorHAnsi" w:cstheme="minorHAnsi"/>
          <w:lang w:val="en-US"/>
        </w:rPr>
        <w:t>, but this may vary depending on the partnership circumstance</w:t>
      </w:r>
      <w:r w:rsidR="003C273B" w:rsidRPr="0065317B">
        <w:rPr>
          <w:rFonts w:asciiTheme="minorHAnsi" w:hAnsiTheme="minorHAnsi" w:cstheme="minorHAnsi"/>
          <w:lang w:val="en-US"/>
        </w:rPr>
        <w:t>s</w:t>
      </w:r>
      <w:r w:rsidRPr="0065317B">
        <w:rPr>
          <w:rFonts w:asciiTheme="minorHAnsi" w:hAnsiTheme="minorHAnsi" w:cstheme="minorHAnsi"/>
          <w:lang w:val="en-US"/>
        </w:rPr>
        <w:t>.</w:t>
      </w:r>
      <w:r w:rsidR="00F5705B" w:rsidRPr="0065317B">
        <w:rPr>
          <w:rFonts w:asciiTheme="minorHAnsi" w:hAnsiTheme="minorHAnsi" w:cstheme="minorHAnsi"/>
          <w:lang w:val="en-US"/>
        </w:rPr>
        <w:br/>
      </w:r>
      <w:r w:rsidRPr="0065317B">
        <w:rPr>
          <w:rFonts w:asciiTheme="minorHAnsi" w:hAnsiTheme="minorHAnsi" w:cstheme="minorHAnsi"/>
          <w:lang w:val="en-US"/>
        </w:rPr>
        <w:t>Add any extra rows as necessary</w:t>
      </w:r>
    </w:p>
    <w:p w14:paraId="792CE29B" w14:textId="49FE576F" w:rsidR="003C273B" w:rsidRPr="0065317B" w:rsidRDefault="003C273B" w:rsidP="00782D9D">
      <w:pPr>
        <w:pStyle w:val="RdgBulletlevel1"/>
        <w:numPr>
          <w:ilvl w:val="0"/>
          <w:numId w:val="0"/>
        </w:numPr>
        <w:rPr>
          <w:rFonts w:asciiTheme="minorHAnsi" w:hAnsiTheme="minorHAnsi" w:cstheme="minorHAnsi"/>
          <w:lang w:val="en-US"/>
        </w:rPr>
      </w:pPr>
    </w:p>
    <w:p w14:paraId="3D6D125E" w14:textId="28F3109B" w:rsidR="003C273B" w:rsidRPr="0065317B" w:rsidRDefault="003C273B" w:rsidP="00782D9D">
      <w:pPr>
        <w:pStyle w:val="RdgBulletlevel1"/>
        <w:numPr>
          <w:ilvl w:val="0"/>
          <w:numId w:val="0"/>
        </w:numPr>
        <w:rPr>
          <w:rFonts w:asciiTheme="minorHAnsi" w:hAnsiTheme="minorHAnsi" w:cstheme="minorHAnsi"/>
          <w:lang w:val="en-US"/>
        </w:rPr>
      </w:pPr>
      <w:r w:rsidRPr="0065317B">
        <w:rPr>
          <w:rFonts w:asciiTheme="minorHAnsi" w:hAnsiTheme="minorHAnsi" w:cstheme="minorHAnsi"/>
          <w:lang w:val="en-US"/>
        </w:rPr>
        <w:t>At the end of each year, reflect on your priorities and any impact as a result</w:t>
      </w:r>
      <w:r w:rsidR="00497A0A" w:rsidRPr="0065317B">
        <w:rPr>
          <w:rFonts w:asciiTheme="minorHAnsi" w:hAnsiTheme="minorHAnsi" w:cstheme="minorHAnsi"/>
          <w:lang w:val="en-US"/>
        </w:rPr>
        <w:t xml:space="preserve"> (i.e. refer to the previous year priorities)</w:t>
      </w:r>
      <w:r w:rsidRPr="0065317B">
        <w:rPr>
          <w:rFonts w:asciiTheme="minorHAnsi" w:hAnsiTheme="minorHAnsi" w:cstheme="minorHAnsi"/>
          <w:lang w:val="en-US"/>
        </w:rPr>
        <w:t xml:space="preserve">. </w:t>
      </w:r>
      <w:r w:rsidR="00F5705B" w:rsidRPr="0065317B">
        <w:rPr>
          <w:rFonts w:asciiTheme="minorHAnsi" w:hAnsiTheme="minorHAnsi" w:cstheme="minorHAnsi"/>
          <w:lang w:val="en-US"/>
        </w:rPr>
        <w:br/>
      </w:r>
    </w:p>
    <w:tbl>
      <w:tblPr>
        <w:tblStyle w:val="RdgTablestyle"/>
        <w:tblW w:w="0" w:type="auto"/>
        <w:tblInd w:w="-3" w:type="dxa"/>
        <w:tblLook w:val="04A0" w:firstRow="1" w:lastRow="0" w:firstColumn="1" w:lastColumn="0" w:noHBand="0" w:noVBand="1"/>
      </w:tblPr>
      <w:tblGrid>
        <w:gridCol w:w="3355"/>
        <w:gridCol w:w="3355"/>
        <w:gridCol w:w="3355"/>
      </w:tblGrid>
      <w:tr w:rsidR="003C273B" w:rsidRPr="0065317B" w14:paraId="49F9F353" w14:textId="77777777" w:rsidTr="00497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Borders>
              <w:bottom w:val="single" w:sz="4" w:space="0" w:color="auto"/>
            </w:tcBorders>
            <w:shd w:val="clear" w:color="auto" w:fill="000000" w:themeFill="text1"/>
          </w:tcPr>
          <w:p w14:paraId="5D48B94F" w14:textId="7104DE03" w:rsidR="003C273B" w:rsidRPr="0065317B" w:rsidRDefault="003C273B" w:rsidP="00743013">
            <w:pPr>
              <w:pStyle w:val="RdgNormal"/>
              <w:rPr>
                <w:rFonts w:asciiTheme="minorHAnsi" w:hAnsiTheme="minorHAnsi" w:cstheme="minorHAnsi"/>
                <w:szCs w:val="22"/>
                <w:lang w:val="en-US"/>
              </w:rPr>
            </w:pPr>
            <w:r w:rsidRPr="0065317B">
              <w:rPr>
                <w:rFonts w:asciiTheme="minorHAnsi" w:hAnsiTheme="minorHAnsi" w:cstheme="minorHAnsi"/>
                <w:szCs w:val="22"/>
                <w:lang w:val="en-US"/>
              </w:rPr>
              <w:t xml:space="preserve">Evaluation and </w:t>
            </w:r>
            <w:r w:rsidR="00890829" w:rsidRPr="0065317B">
              <w:rPr>
                <w:rFonts w:asciiTheme="minorHAnsi" w:hAnsiTheme="minorHAnsi" w:cstheme="minorHAnsi"/>
                <w:szCs w:val="22"/>
                <w:lang w:val="en-US"/>
              </w:rPr>
              <w:t>i</w:t>
            </w:r>
            <w:r w:rsidRPr="0065317B">
              <w:rPr>
                <w:rFonts w:asciiTheme="minorHAnsi" w:hAnsiTheme="minorHAnsi" w:cstheme="minorHAnsi"/>
                <w:szCs w:val="22"/>
                <w:lang w:val="en-US"/>
              </w:rPr>
              <w:t xml:space="preserve">mpact of priorities from the </w:t>
            </w:r>
            <w:r w:rsidR="00890829" w:rsidRPr="0065317B">
              <w:rPr>
                <w:rFonts w:asciiTheme="minorHAnsi" w:hAnsiTheme="minorHAnsi" w:cstheme="minorHAnsi"/>
                <w:szCs w:val="22"/>
                <w:lang w:val="en-US"/>
              </w:rPr>
              <w:t>p</w:t>
            </w:r>
            <w:r w:rsidRPr="0065317B">
              <w:rPr>
                <w:rFonts w:asciiTheme="minorHAnsi" w:hAnsiTheme="minorHAnsi" w:cstheme="minorHAnsi"/>
                <w:szCs w:val="22"/>
                <w:lang w:val="en-US"/>
              </w:rPr>
              <w:t xml:space="preserve">revious </w:t>
            </w:r>
            <w:r w:rsidR="00890829" w:rsidRPr="0065317B">
              <w:rPr>
                <w:rFonts w:asciiTheme="minorHAnsi" w:hAnsiTheme="minorHAnsi" w:cstheme="minorHAnsi"/>
                <w:szCs w:val="22"/>
                <w:lang w:val="en-US"/>
              </w:rPr>
              <w:t>a</w:t>
            </w:r>
            <w:r w:rsidRPr="0065317B">
              <w:rPr>
                <w:rFonts w:asciiTheme="minorHAnsi" w:hAnsiTheme="minorHAnsi" w:cstheme="minorHAnsi"/>
                <w:szCs w:val="22"/>
                <w:lang w:val="en-US"/>
              </w:rPr>
              <w:t xml:space="preserve">cademic </w:t>
            </w:r>
            <w:r w:rsidR="00890829" w:rsidRPr="0065317B">
              <w:rPr>
                <w:rFonts w:asciiTheme="minorHAnsi" w:hAnsiTheme="minorHAnsi" w:cstheme="minorHAnsi"/>
                <w:szCs w:val="22"/>
                <w:lang w:val="en-US"/>
              </w:rPr>
              <w:t>y</w:t>
            </w:r>
            <w:r w:rsidRPr="0065317B">
              <w:rPr>
                <w:rFonts w:asciiTheme="minorHAnsi" w:hAnsiTheme="minorHAnsi" w:cstheme="minorHAnsi"/>
                <w:szCs w:val="22"/>
                <w:lang w:val="en-US"/>
              </w:rPr>
              <w:t>ear:</w:t>
            </w:r>
          </w:p>
        </w:tc>
      </w:tr>
      <w:tr w:rsidR="003C273B" w:rsidRPr="0065317B" w14:paraId="3A8E0642" w14:textId="77777777" w:rsidTr="00497A0A">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tcPr>
          <w:p w14:paraId="14F89903" w14:textId="77777777" w:rsidR="003C273B" w:rsidRPr="0065317B" w:rsidRDefault="003C273B" w:rsidP="00743013">
            <w:pPr>
              <w:pStyle w:val="RdgBulletlevel1"/>
              <w:numPr>
                <w:ilvl w:val="0"/>
                <w:numId w:val="0"/>
              </w:numPr>
              <w:ind w:left="284" w:hanging="284"/>
              <w:rPr>
                <w:rFonts w:asciiTheme="minorHAnsi" w:hAnsiTheme="minorHAnsi" w:cstheme="minorHAnsi"/>
                <w:sz w:val="20"/>
                <w:szCs w:val="20"/>
                <w:lang w:val="en-US"/>
              </w:rPr>
            </w:pPr>
            <w:r w:rsidRPr="0065317B">
              <w:rPr>
                <w:rFonts w:asciiTheme="minorHAnsi" w:hAnsiTheme="minorHAnsi" w:cstheme="minorHAnsi"/>
                <w:sz w:val="20"/>
                <w:szCs w:val="20"/>
                <w:lang w:val="en-US"/>
              </w:rPr>
              <w:t>Priority</w:t>
            </w:r>
          </w:p>
        </w:tc>
        <w:tc>
          <w:tcPr>
            <w:tcW w:w="3355" w:type="dxa"/>
            <w:tcBorders>
              <w:top w:val="single" w:sz="4" w:space="0" w:color="auto"/>
              <w:bottom w:val="single" w:sz="4" w:space="0" w:color="auto"/>
            </w:tcBorders>
            <w:shd w:val="clear" w:color="auto" w:fill="E6E6E6"/>
          </w:tcPr>
          <w:p w14:paraId="2012C41C" w14:textId="4F4067AE" w:rsidR="003C273B" w:rsidRPr="0065317B" w:rsidDel="001E73D5"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r w:rsidRPr="0065317B">
              <w:rPr>
                <w:rFonts w:asciiTheme="minorHAnsi" w:hAnsiTheme="minorHAnsi" w:cstheme="minorHAnsi"/>
                <w:szCs w:val="22"/>
                <w:lang w:val="en-US"/>
              </w:rPr>
              <w:t>Actions undertaken</w:t>
            </w:r>
          </w:p>
        </w:tc>
        <w:tc>
          <w:tcPr>
            <w:tcW w:w="3355" w:type="dxa"/>
            <w:tcBorders>
              <w:top w:val="single" w:sz="4" w:space="0" w:color="auto"/>
              <w:bottom w:val="single" w:sz="4" w:space="0" w:color="auto"/>
            </w:tcBorders>
            <w:shd w:val="clear" w:color="auto" w:fill="E6E6E6"/>
          </w:tcPr>
          <w:p w14:paraId="0AFA2C9C" w14:textId="4E16730D" w:rsidR="003C273B" w:rsidRPr="0065317B" w:rsidDel="001E73D5"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r w:rsidRPr="0065317B">
              <w:rPr>
                <w:rFonts w:asciiTheme="minorHAnsi" w:hAnsiTheme="minorHAnsi" w:cstheme="minorHAnsi"/>
                <w:szCs w:val="22"/>
                <w:lang w:val="en-US"/>
              </w:rPr>
              <w:t>Outcomes and evidence of impact</w:t>
            </w:r>
            <w:r w:rsidR="00BD4351" w:rsidRPr="0065317B">
              <w:rPr>
                <w:rFonts w:asciiTheme="minorHAnsi" w:hAnsiTheme="minorHAnsi" w:cstheme="minorHAnsi"/>
                <w:szCs w:val="22"/>
                <w:lang w:val="en-US"/>
              </w:rPr>
              <w:t>*</w:t>
            </w:r>
          </w:p>
        </w:tc>
      </w:tr>
      <w:tr w:rsidR="003C273B" w:rsidRPr="0065317B" w14:paraId="53A29AE2" w14:textId="77777777" w:rsidTr="00497A0A">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shd w:val="clear" w:color="auto" w:fill="auto"/>
          </w:tcPr>
          <w:p w14:paraId="7592E48B" w14:textId="77777777" w:rsidR="003C273B" w:rsidRPr="0065317B" w:rsidRDefault="003C273B" w:rsidP="00743013">
            <w:pPr>
              <w:pStyle w:val="RdgNormal"/>
              <w:rPr>
                <w:rFonts w:asciiTheme="minorHAnsi" w:hAnsiTheme="minorHAnsi" w:cstheme="minorHAnsi"/>
                <w:sz w:val="20"/>
                <w:szCs w:val="20"/>
                <w:lang w:val="en-US"/>
              </w:rPr>
            </w:pPr>
          </w:p>
        </w:tc>
        <w:tc>
          <w:tcPr>
            <w:tcW w:w="3355" w:type="dxa"/>
            <w:tcBorders>
              <w:top w:val="single" w:sz="4" w:space="0" w:color="auto"/>
              <w:bottom w:val="single" w:sz="4" w:space="0" w:color="auto"/>
            </w:tcBorders>
          </w:tcPr>
          <w:p w14:paraId="1F56AF25" w14:textId="77777777" w:rsidR="003C273B" w:rsidRPr="0065317B"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3355" w:type="dxa"/>
            <w:tcBorders>
              <w:top w:val="single" w:sz="4" w:space="0" w:color="auto"/>
              <w:bottom w:val="single" w:sz="4" w:space="0" w:color="auto"/>
            </w:tcBorders>
          </w:tcPr>
          <w:p w14:paraId="5B89E1A7" w14:textId="77777777" w:rsidR="003C273B" w:rsidRPr="0065317B"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3C273B" w:rsidRPr="0065317B" w14:paraId="0EB8C1EB" w14:textId="77777777" w:rsidTr="00497A0A">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shd w:val="clear" w:color="auto" w:fill="auto"/>
          </w:tcPr>
          <w:p w14:paraId="201CBA6D" w14:textId="77777777" w:rsidR="003C273B" w:rsidRPr="0065317B" w:rsidRDefault="003C273B" w:rsidP="00743013">
            <w:pPr>
              <w:pStyle w:val="RdgNormal"/>
              <w:rPr>
                <w:rFonts w:asciiTheme="minorHAnsi" w:hAnsiTheme="minorHAnsi" w:cstheme="minorHAnsi"/>
                <w:sz w:val="20"/>
                <w:szCs w:val="20"/>
                <w:lang w:val="en-US"/>
              </w:rPr>
            </w:pPr>
          </w:p>
        </w:tc>
        <w:tc>
          <w:tcPr>
            <w:tcW w:w="3355" w:type="dxa"/>
            <w:tcBorders>
              <w:top w:val="single" w:sz="4" w:space="0" w:color="auto"/>
              <w:bottom w:val="single" w:sz="4" w:space="0" w:color="auto"/>
            </w:tcBorders>
          </w:tcPr>
          <w:p w14:paraId="0928B7C6" w14:textId="77777777" w:rsidR="003C273B" w:rsidRPr="0065317B"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3355" w:type="dxa"/>
            <w:tcBorders>
              <w:top w:val="single" w:sz="4" w:space="0" w:color="auto"/>
              <w:bottom w:val="single" w:sz="4" w:space="0" w:color="auto"/>
            </w:tcBorders>
          </w:tcPr>
          <w:p w14:paraId="7A1EE80A" w14:textId="77777777" w:rsidR="003C273B" w:rsidRPr="0065317B"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3C273B" w:rsidRPr="0065317B" w14:paraId="67B41842" w14:textId="77777777" w:rsidTr="00497A0A">
        <w:tc>
          <w:tcPr>
            <w:cnfStyle w:val="001000000000" w:firstRow="0" w:lastRow="0" w:firstColumn="1" w:lastColumn="0" w:oddVBand="0" w:evenVBand="0" w:oddHBand="0" w:evenHBand="0" w:firstRowFirstColumn="0" w:firstRowLastColumn="0" w:lastRowFirstColumn="0" w:lastRowLastColumn="0"/>
            <w:tcW w:w="3355" w:type="dxa"/>
            <w:tcBorders>
              <w:top w:val="single" w:sz="4" w:space="0" w:color="auto"/>
              <w:left w:val="single" w:sz="4" w:space="0" w:color="auto"/>
              <w:bottom w:val="single" w:sz="4" w:space="0" w:color="auto"/>
            </w:tcBorders>
            <w:shd w:val="clear" w:color="auto" w:fill="auto"/>
          </w:tcPr>
          <w:p w14:paraId="60F418A1" w14:textId="77777777" w:rsidR="003C273B" w:rsidRPr="0065317B" w:rsidRDefault="003C273B" w:rsidP="00743013">
            <w:pPr>
              <w:pStyle w:val="RdgNormal"/>
              <w:rPr>
                <w:rFonts w:asciiTheme="minorHAnsi" w:hAnsiTheme="minorHAnsi" w:cstheme="minorHAnsi"/>
                <w:sz w:val="20"/>
                <w:szCs w:val="20"/>
                <w:lang w:val="en-US"/>
              </w:rPr>
            </w:pPr>
          </w:p>
        </w:tc>
        <w:tc>
          <w:tcPr>
            <w:tcW w:w="3355" w:type="dxa"/>
            <w:tcBorders>
              <w:top w:val="single" w:sz="4" w:space="0" w:color="auto"/>
              <w:bottom w:val="single" w:sz="4" w:space="0" w:color="auto"/>
            </w:tcBorders>
          </w:tcPr>
          <w:p w14:paraId="0F61C48A" w14:textId="77777777" w:rsidR="003C273B" w:rsidRPr="0065317B"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3355" w:type="dxa"/>
            <w:tcBorders>
              <w:top w:val="single" w:sz="4" w:space="0" w:color="auto"/>
              <w:bottom w:val="single" w:sz="4" w:space="0" w:color="auto"/>
            </w:tcBorders>
          </w:tcPr>
          <w:p w14:paraId="34BD92C3" w14:textId="77777777" w:rsidR="003C273B" w:rsidRPr="0065317B" w:rsidRDefault="003C273B" w:rsidP="0074301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2B766982" w14:textId="736B1A23" w:rsidR="00EF2AE2" w:rsidRPr="0065317B" w:rsidRDefault="00BD4351" w:rsidP="00782D9D">
      <w:pPr>
        <w:pStyle w:val="RdgBulletlevel1"/>
        <w:numPr>
          <w:ilvl w:val="0"/>
          <w:numId w:val="0"/>
        </w:numPr>
        <w:rPr>
          <w:rFonts w:asciiTheme="minorHAnsi" w:hAnsiTheme="minorHAnsi" w:cstheme="minorHAnsi"/>
          <w:sz w:val="20"/>
          <w:szCs w:val="20"/>
          <w:lang w:val="en-US"/>
        </w:rPr>
      </w:pPr>
      <w:r w:rsidRPr="0065317B">
        <w:rPr>
          <w:rFonts w:asciiTheme="minorHAnsi" w:hAnsiTheme="minorHAnsi" w:cstheme="minorHAnsi"/>
          <w:sz w:val="20"/>
          <w:szCs w:val="20"/>
        </w:rPr>
        <w:t>*This should be a simple statement of what has happened as a result of the activity undertaken, including an</w:t>
      </w:r>
      <w:r w:rsidR="00B60FAA" w:rsidRPr="0065317B">
        <w:rPr>
          <w:rFonts w:asciiTheme="minorHAnsi" w:hAnsiTheme="minorHAnsi" w:cstheme="minorHAnsi"/>
          <w:sz w:val="20"/>
          <w:szCs w:val="20"/>
        </w:rPr>
        <w:t>y</w:t>
      </w:r>
      <w:r w:rsidRPr="0065317B">
        <w:rPr>
          <w:rFonts w:asciiTheme="minorHAnsi" w:hAnsiTheme="minorHAnsi" w:cstheme="minorHAnsi"/>
          <w:sz w:val="20"/>
          <w:szCs w:val="20"/>
        </w:rPr>
        <w:t xml:space="preserve"> quantitative evidence of impact.</w:t>
      </w:r>
    </w:p>
    <w:p w14:paraId="0CA9573D" w14:textId="77777777" w:rsidR="00305C30" w:rsidRPr="0065317B" w:rsidRDefault="00305C30" w:rsidP="004972DD">
      <w:pPr>
        <w:pStyle w:val="RdgNormal"/>
        <w:rPr>
          <w:rFonts w:asciiTheme="minorHAnsi" w:hAnsiTheme="minorHAnsi" w:cstheme="minorHAnsi"/>
          <w:lang w:val="en-US"/>
        </w:rPr>
      </w:pPr>
    </w:p>
    <w:tbl>
      <w:tblPr>
        <w:tblStyle w:val="RdgTablestyle"/>
        <w:tblW w:w="0" w:type="auto"/>
        <w:tblInd w:w="-3" w:type="dxa"/>
        <w:tblLook w:val="04A0" w:firstRow="1" w:lastRow="0" w:firstColumn="1" w:lastColumn="0" w:noHBand="0" w:noVBand="1"/>
      </w:tblPr>
      <w:tblGrid>
        <w:gridCol w:w="3681"/>
        <w:gridCol w:w="6384"/>
      </w:tblGrid>
      <w:tr w:rsidR="00F55D8A" w:rsidRPr="0065317B" w14:paraId="49551E85" w14:textId="77777777" w:rsidTr="0078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000000" w:themeFill="text1"/>
          </w:tcPr>
          <w:p w14:paraId="76D44B2E" w14:textId="1151D770" w:rsidR="00F55D8A" w:rsidRPr="0065317B" w:rsidRDefault="00F55D8A" w:rsidP="00F55D8A">
            <w:pPr>
              <w:pStyle w:val="RdgNormal"/>
              <w:rPr>
                <w:rFonts w:asciiTheme="minorHAnsi" w:hAnsiTheme="minorHAnsi" w:cstheme="minorHAnsi"/>
                <w:szCs w:val="22"/>
                <w:lang w:val="en-US"/>
              </w:rPr>
            </w:pPr>
            <w:r w:rsidRPr="0065317B">
              <w:rPr>
                <w:rFonts w:asciiTheme="minorHAnsi" w:hAnsiTheme="minorHAnsi" w:cstheme="minorHAnsi"/>
                <w:szCs w:val="22"/>
                <w:lang w:val="en-US"/>
              </w:rPr>
              <w:lastRenderedPageBreak/>
              <w:t>Future plans</w:t>
            </w:r>
          </w:p>
        </w:tc>
      </w:tr>
      <w:tr w:rsidR="00F55D8A" w:rsidRPr="0065317B" w14:paraId="4899845F" w14:textId="77777777" w:rsidTr="00782D9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tcBorders>
          </w:tcPr>
          <w:p w14:paraId="7EC63DB9" w14:textId="77777777" w:rsidR="00C06A3C" w:rsidRDefault="00F32ACD" w:rsidP="00C62EBE">
            <w:pPr>
              <w:pStyle w:val="RdgNormal"/>
              <w:rPr>
                <w:rFonts w:asciiTheme="minorHAnsi" w:hAnsiTheme="minorHAnsi" w:cstheme="minorHAnsi"/>
                <w:b w:val="0"/>
                <w:sz w:val="20"/>
                <w:szCs w:val="20"/>
                <w:lang w:val="en-US"/>
              </w:rPr>
            </w:pPr>
            <w:r w:rsidRPr="0065317B">
              <w:rPr>
                <w:rFonts w:asciiTheme="minorHAnsi" w:hAnsiTheme="minorHAnsi" w:cstheme="minorHAnsi"/>
                <w:sz w:val="20"/>
                <w:szCs w:val="20"/>
                <w:lang w:val="en-US"/>
              </w:rPr>
              <w:t>Are there any</w:t>
            </w:r>
            <w:r w:rsidR="00BD4351" w:rsidRPr="0065317B">
              <w:rPr>
                <w:rFonts w:asciiTheme="minorHAnsi" w:hAnsiTheme="minorHAnsi" w:cstheme="minorHAnsi"/>
                <w:sz w:val="20"/>
                <w:szCs w:val="20"/>
                <w:lang w:val="en-US"/>
              </w:rPr>
              <w:t xml:space="preserve"> other</w:t>
            </w:r>
            <w:r w:rsidRPr="0065317B">
              <w:rPr>
                <w:rFonts w:asciiTheme="minorHAnsi" w:hAnsiTheme="minorHAnsi" w:cstheme="minorHAnsi"/>
                <w:sz w:val="20"/>
                <w:szCs w:val="20"/>
                <w:lang w:val="en-US"/>
              </w:rPr>
              <w:t xml:space="preserve"> areas you intend to develop </w:t>
            </w:r>
            <w:r w:rsidR="00BD4351" w:rsidRPr="0065317B">
              <w:rPr>
                <w:rFonts w:asciiTheme="minorHAnsi" w:hAnsiTheme="minorHAnsi" w:cstheme="minorHAnsi"/>
                <w:sz w:val="20"/>
                <w:szCs w:val="20"/>
                <w:lang w:val="en-US"/>
              </w:rPr>
              <w:t xml:space="preserve">with this partner </w:t>
            </w:r>
            <w:r w:rsidRPr="0065317B">
              <w:rPr>
                <w:rFonts w:asciiTheme="minorHAnsi" w:hAnsiTheme="minorHAnsi" w:cstheme="minorHAnsi"/>
                <w:sz w:val="20"/>
                <w:szCs w:val="20"/>
                <w:lang w:val="en-US"/>
              </w:rPr>
              <w:t>over the next 12 months?</w:t>
            </w:r>
            <w:r w:rsidR="00EB0A80">
              <w:rPr>
                <w:rFonts w:asciiTheme="minorHAnsi" w:hAnsiTheme="minorHAnsi" w:cstheme="minorHAnsi"/>
                <w:sz w:val="20"/>
                <w:szCs w:val="20"/>
                <w:lang w:val="en-US"/>
              </w:rPr>
              <w:t xml:space="preserve"> </w:t>
            </w:r>
          </w:p>
          <w:p w14:paraId="1EFC9958" w14:textId="6904F8B6" w:rsidR="00F55D8A" w:rsidRPr="00C06A3C" w:rsidRDefault="00EB0A80" w:rsidP="00C62EBE">
            <w:pPr>
              <w:pStyle w:val="RdgNormal"/>
              <w:rPr>
                <w:rFonts w:asciiTheme="minorHAnsi" w:hAnsiTheme="minorHAnsi" w:cstheme="minorHAnsi"/>
                <w:sz w:val="20"/>
                <w:szCs w:val="20"/>
                <w:u w:val="single"/>
                <w:lang w:val="en-US"/>
              </w:rPr>
            </w:pPr>
            <w:r w:rsidRPr="00C06A3C">
              <w:rPr>
                <w:rFonts w:asciiTheme="minorHAnsi" w:hAnsiTheme="minorHAnsi" w:cstheme="minorHAnsi"/>
                <w:sz w:val="20"/>
                <w:szCs w:val="20"/>
                <w:u w:val="single"/>
                <w:lang w:val="en-US"/>
              </w:rPr>
              <w:t xml:space="preserve">In the case of NUIST-Reading Academy </w:t>
            </w:r>
            <w:proofErr w:type="spellStart"/>
            <w:r w:rsidRPr="00C06A3C">
              <w:rPr>
                <w:rFonts w:asciiTheme="minorHAnsi" w:hAnsiTheme="minorHAnsi" w:cstheme="minorHAnsi"/>
                <w:sz w:val="20"/>
                <w:szCs w:val="20"/>
                <w:u w:val="single"/>
                <w:lang w:val="en-US"/>
              </w:rPr>
              <w:t>programmes</w:t>
            </w:r>
            <w:proofErr w:type="spellEnd"/>
            <w:r w:rsidRPr="00C06A3C">
              <w:rPr>
                <w:rFonts w:asciiTheme="minorHAnsi" w:hAnsiTheme="minorHAnsi" w:cstheme="minorHAnsi"/>
                <w:sz w:val="20"/>
                <w:szCs w:val="20"/>
                <w:u w:val="single"/>
                <w:lang w:val="en-US"/>
              </w:rPr>
              <w:t>, you may also use this section to provide an overall reflection on the operation of the partnership and on its future direction.</w:t>
            </w:r>
          </w:p>
        </w:tc>
        <w:tc>
          <w:tcPr>
            <w:tcW w:w="6384" w:type="dxa"/>
          </w:tcPr>
          <w:p w14:paraId="5B939A76" w14:textId="77777777" w:rsidR="00F55D8A" w:rsidRPr="0065317B" w:rsidDel="001E73D5" w:rsidRDefault="00F55D8A" w:rsidP="00C62EBE">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p>
        </w:tc>
      </w:tr>
      <w:tr w:rsidR="00F55D8A" w:rsidRPr="0065317B" w14:paraId="71AD734A" w14:textId="77777777" w:rsidTr="00782D9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tcBorders>
          </w:tcPr>
          <w:p w14:paraId="447812BE" w14:textId="0BC2A601" w:rsidR="00F55D8A" w:rsidRPr="0065317B" w:rsidRDefault="00F32ACD" w:rsidP="00C62EBE">
            <w:pPr>
              <w:pStyle w:val="RdgNormal"/>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Are you aware of any wider changes or planned changes at the partner or in the region that might affect the Partnership? </w:t>
            </w:r>
          </w:p>
        </w:tc>
        <w:tc>
          <w:tcPr>
            <w:tcW w:w="6384" w:type="dxa"/>
          </w:tcPr>
          <w:p w14:paraId="4D73E1E2" w14:textId="77777777" w:rsidR="00F55D8A" w:rsidRPr="0065317B" w:rsidRDefault="00F55D8A" w:rsidP="00C62EBE">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F32ACD" w:rsidRPr="0065317B" w14:paraId="403CDDA1" w14:textId="77777777" w:rsidTr="00782D9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tcBorders>
          </w:tcPr>
          <w:p w14:paraId="14A08A82" w14:textId="77777777" w:rsidR="00F32ACD" w:rsidRPr="0065317B" w:rsidRDefault="00F32ACD" w:rsidP="00C62EBE">
            <w:pPr>
              <w:pStyle w:val="RdgNormal"/>
              <w:rPr>
                <w:rFonts w:asciiTheme="minorHAnsi" w:hAnsiTheme="minorHAnsi" w:cstheme="minorHAnsi"/>
                <w:b w:val="0"/>
                <w:sz w:val="20"/>
                <w:szCs w:val="20"/>
                <w:lang w:val="en-US"/>
              </w:rPr>
            </w:pPr>
            <w:r w:rsidRPr="0065317B">
              <w:rPr>
                <w:rFonts w:asciiTheme="minorHAnsi" w:hAnsiTheme="minorHAnsi" w:cstheme="minorHAnsi"/>
                <w:sz w:val="20"/>
                <w:szCs w:val="20"/>
                <w:lang w:val="en-US"/>
              </w:rPr>
              <w:t>Any other comments.</w:t>
            </w:r>
          </w:p>
          <w:p w14:paraId="7622AEBC" w14:textId="7ABBE080" w:rsidR="003C273B" w:rsidRPr="0065317B" w:rsidRDefault="003C273B" w:rsidP="00C62EBE">
            <w:pPr>
              <w:pStyle w:val="RdgNormal"/>
              <w:rPr>
                <w:rFonts w:asciiTheme="minorHAnsi" w:hAnsiTheme="minorHAnsi" w:cstheme="minorHAnsi"/>
                <w:sz w:val="20"/>
                <w:szCs w:val="20"/>
                <w:lang w:val="en-US"/>
              </w:rPr>
            </w:pPr>
          </w:p>
        </w:tc>
        <w:tc>
          <w:tcPr>
            <w:tcW w:w="6384" w:type="dxa"/>
          </w:tcPr>
          <w:p w14:paraId="2B964E0C" w14:textId="77777777" w:rsidR="00F32ACD" w:rsidRPr="0065317B" w:rsidRDefault="00F32ACD" w:rsidP="00C62EBE">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18CF94C8" w14:textId="50C67FDC" w:rsidR="007376BD" w:rsidRDefault="007376BD" w:rsidP="004972DD">
      <w:pPr>
        <w:pStyle w:val="RdgNormal"/>
        <w:rPr>
          <w:rFonts w:asciiTheme="minorHAnsi" w:hAnsiTheme="minorHAnsi" w:cstheme="minorHAnsi"/>
          <w:lang w:val="en-US"/>
        </w:rPr>
      </w:pPr>
    </w:p>
    <w:p w14:paraId="41BA3357" w14:textId="77777777" w:rsidR="006F4A0C" w:rsidRPr="0065317B" w:rsidRDefault="006F4A0C" w:rsidP="004972DD">
      <w:pPr>
        <w:pStyle w:val="RdgNormal"/>
        <w:rPr>
          <w:rFonts w:asciiTheme="minorHAnsi" w:hAnsiTheme="minorHAnsi" w:cstheme="minorHAnsi"/>
          <w:lang w:val="en-US"/>
        </w:rPr>
      </w:pPr>
    </w:p>
    <w:tbl>
      <w:tblPr>
        <w:tblStyle w:val="RdgTablestyle"/>
        <w:tblW w:w="0" w:type="auto"/>
        <w:tblInd w:w="-3" w:type="dxa"/>
        <w:tblLook w:val="04A0" w:firstRow="1" w:lastRow="0" w:firstColumn="1" w:lastColumn="0" w:noHBand="0" w:noVBand="1"/>
      </w:tblPr>
      <w:tblGrid>
        <w:gridCol w:w="3681"/>
        <w:gridCol w:w="6384"/>
      </w:tblGrid>
      <w:tr w:rsidR="006D600A" w:rsidRPr="0065317B" w14:paraId="5D4D444A" w14:textId="77777777" w:rsidTr="0078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000000" w:themeFill="text1"/>
          </w:tcPr>
          <w:p w14:paraId="24A80825" w14:textId="13216059" w:rsidR="006D600A" w:rsidRPr="0065317B" w:rsidRDefault="006D600A">
            <w:pPr>
              <w:pStyle w:val="RdgNormal"/>
              <w:rPr>
                <w:rFonts w:asciiTheme="minorHAnsi" w:hAnsiTheme="minorHAnsi" w:cstheme="minorHAnsi"/>
                <w:szCs w:val="22"/>
                <w:lang w:val="en-US"/>
              </w:rPr>
            </w:pPr>
            <w:r w:rsidRPr="0065317B">
              <w:rPr>
                <w:rFonts w:asciiTheme="minorHAnsi" w:hAnsiTheme="minorHAnsi" w:cstheme="minorHAnsi"/>
                <w:szCs w:val="22"/>
                <w:lang w:val="en-US"/>
              </w:rPr>
              <w:t>Head of School Comments</w:t>
            </w:r>
          </w:p>
        </w:tc>
      </w:tr>
      <w:tr w:rsidR="001E73D5" w:rsidRPr="0065317B" w14:paraId="3109CB57" w14:textId="77777777" w:rsidTr="00782D9D">
        <w:tc>
          <w:tcPr>
            <w:cnfStyle w:val="001000000000" w:firstRow="0" w:lastRow="0" w:firstColumn="1" w:lastColumn="0" w:oddVBand="0" w:evenVBand="0" w:oddHBand="0" w:evenHBand="0" w:firstRowFirstColumn="0" w:firstRowLastColumn="0" w:lastRowFirstColumn="0" w:lastRowLastColumn="0"/>
            <w:tcW w:w="3681" w:type="dxa"/>
          </w:tcPr>
          <w:p w14:paraId="54A0AD1F" w14:textId="331E67D6" w:rsidR="001E73D5" w:rsidRPr="0065317B" w:rsidRDefault="001E73D5" w:rsidP="001E73D5">
            <w:pPr>
              <w:pStyle w:val="RdgNormal"/>
              <w:rPr>
                <w:rFonts w:asciiTheme="minorHAnsi" w:hAnsiTheme="minorHAnsi" w:cstheme="minorHAnsi"/>
                <w:sz w:val="20"/>
                <w:szCs w:val="20"/>
                <w:lang w:val="en-US"/>
              </w:rPr>
            </w:pPr>
            <w:r w:rsidRPr="0065317B">
              <w:rPr>
                <w:rFonts w:asciiTheme="minorHAnsi" w:hAnsiTheme="minorHAnsi" w:cstheme="minorHAnsi"/>
                <w:sz w:val="20"/>
                <w:szCs w:val="20"/>
                <w:lang w:val="en-US"/>
              </w:rPr>
              <w:t xml:space="preserve">Please comment on the </w:t>
            </w:r>
            <w:r w:rsidR="00B35E9B" w:rsidRPr="0065317B">
              <w:rPr>
                <w:rFonts w:asciiTheme="minorHAnsi" w:hAnsiTheme="minorHAnsi" w:cstheme="minorHAnsi"/>
                <w:sz w:val="20"/>
                <w:szCs w:val="20"/>
                <w:lang w:val="en-US"/>
              </w:rPr>
              <w:t>Partnership and its strategic fit for your School.</w:t>
            </w:r>
          </w:p>
          <w:p w14:paraId="49EC33C7" w14:textId="77777777" w:rsidR="00B35E9B" w:rsidRDefault="00B35E9B" w:rsidP="001E73D5">
            <w:pPr>
              <w:pStyle w:val="RdgNormal"/>
              <w:rPr>
                <w:rFonts w:asciiTheme="minorHAnsi" w:hAnsiTheme="minorHAnsi" w:cstheme="minorHAnsi"/>
                <w:b w:val="0"/>
                <w:sz w:val="20"/>
                <w:szCs w:val="20"/>
                <w:lang w:val="en-US"/>
              </w:rPr>
            </w:pPr>
            <w:r w:rsidRPr="0065317B">
              <w:rPr>
                <w:rFonts w:asciiTheme="minorHAnsi" w:hAnsiTheme="minorHAnsi" w:cstheme="minorHAnsi"/>
                <w:sz w:val="20"/>
                <w:szCs w:val="20"/>
                <w:lang w:val="en-US"/>
              </w:rPr>
              <w:t>Is there anything further you would like to develop with this Partner?</w:t>
            </w:r>
          </w:p>
          <w:p w14:paraId="2B75AE17" w14:textId="62D8280A" w:rsidR="00EB0A80" w:rsidRPr="00C06A3C" w:rsidRDefault="00EB0A80" w:rsidP="001E73D5">
            <w:pPr>
              <w:pStyle w:val="RdgNormal"/>
              <w:rPr>
                <w:rFonts w:asciiTheme="minorHAnsi" w:hAnsiTheme="minorHAnsi" w:cstheme="minorHAnsi"/>
                <w:bCs/>
                <w:sz w:val="20"/>
                <w:szCs w:val="20"/>
                <w:u w:val="single"/>
                <w:lang w:val="en-US"/>
              </w:rPr>
            </w:pPr>
            <w:r w:rsidRPr="00C06A3C">
              <w:rPr>
                <w:rFonts w:asciiTheme="minorHAnsi" w:hAnsiTheme="minorHAnsi" w:cstheme="minorHAnsi"/>
                <w:bCs/>
                <w:sz w:val="20"/>
                <w:szCs w:val="20"/>
                <w:u w:val="single"/>
                <w:lang w:val="en-US"/>
              </w:rPr>
              <w:t xml:space="preserve">In the case of NUIST-Reading Academy </w:t>
            </w:r>
            <w:proofErr w:type="spellStart"/>
            <w:r w:rsidRPr="00C06A3C">
              <w:rPr>
                <w:rFonts w:asciiTheme="minorHAnsi" w:hAnsiTheme="minorHAnsi" w:cstheme="minorHAnsi"/>
                <w:bCs/>
                <w:sz w:val="20"/>
                <w:szCs w:val="20"/>
                <w:u w:val="single"/>
                <w:lang w:val="en-US"/>
              </w:rPr>
              <w:t>programmes</w:t>
            </w:r>
            <w:proofErr w:type="spellEnd"/>
            <w:r w:rsidRPr="00C06A3C">
              <w:rPr>
                <w:rFonts w:asciiTheme="minorHAnsi" w:hAnsiTheme="minorHAnsi" w:cstheme="minorHAnsi"/>
                <w:bCs/>
                <w:sz w:val="20"/>
                <w:szCs w:val="20"/>
                <w:u w:val="single"/>
                <w:lang w:val="en-US"/>
              </w:rPr>
              <w:t>, you may wish to provide additional comments here to inform the NUIST partnership review process.</w:t>
            </w:r>
          </w:p>
          <w:p w14:paraId="583A79A1" w14:textId="308253F6" w:rsidR="00EB0A80" w:rsidRPr="0065317B" w:rsidRDefault="00EB0A80" w:rsidP="001E73D5">
            <w:pPr>
              <w:pStyle w:val="RdgNormal"/>
              <w:rPr>
                <w:rFonts w:asciiTheme="minorHAnsi" w:hAnsiTheme="minorHAnsi" w:cstheme="minorHAnsi"/>
                <w:sz w:val="20"/>
                <w:szCs w:val="20"/>
                <w:lang w:val="en-US"/>
              </w:rPr>
            </w:pPr>
          </w:p>
        </w:tc>
        <w:tc>
          <w:tcPr>
            <w:tcW w:w="6384" w:type="dxa"/>
          </w:tcPr>
          <w:p w14:paraId="56590B0D" w14:textId="77777777" w:rsidR="001E73D5" w:rsidRPr="0065317B" w:rsidDel="001E73D5" w:rsidRDefault="001E73D5" w:rsidP="00740E2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p>
        </w:tc>
      </w:tr>
      <w:tr w:rsidR="00027236" w:rsidRPr="0065317B" w14:paraId="13A265C1" w14:textId="77777777" w:rsidTr="00782D9D">
        <w:tc>
          <w:tcPr>
            <w:cnfStyle w:val="001000000000" w:firstRow="0" w:lastRow="0" w:firstColumn="1" w:lastColumn="0" w:oddVBand="0" w:evenVBand="0" w:oddHBand="0" w:evenHBand="0" w:firstRowFirstColumn="0" w:firstRowLastColumn="0" w:lastRowFirstColumn="0" w:lastRowLastColumn="0"/>
            <w:tcW w:w="3681" w:type="dxa"/>
          </w:tcPr>
          <w:p w14:paraId="7841A458" w14:textId="08EAB517" w:rsidR="00027236" w:rsidRPr="0065317B" w:rsidRDefault="00027236" w:rsidP="00740E23">
            <w:pPr>
              <w:pStyle w:val="RdgNormal"/>
              <w:rPr>
                <w:rFonts w:asciiTheme="minorHAnsi" w:hAnsiTheme="minorHAnsi" w:cstheme="minorHAnsi"/>
                <w:sz w:val="20"/>
                <w:szCs w:val="20"/>
                <w:lang w:val="en-US"/>
              </w:rPr>
            </w:pPr>
            <w:r w:rsidRPr="0065317B">
              <w:rPr>
                <w:rFonts w:asciiTheme="minorHAnsi" w:hAnsiTheme="minorHAnsi" w:cstheme="minorHAnsi"/>
                <w:sz w:val="20"/>
                <w:szCs w:val="20"/>
                <w:lang w:val="en-US"/>
              </w:rPr>
              <w:t>Signed:</w:t>
            </w:r>
            <w:r w:rsidR="001E73D5" w:rsidRPr="0065317B">
              <w:rPr>
                <w:rFonts w:asciiTheme="minorHAnsi" w:hAnsiTheme="minorHAnsi" w:cstheme="minorHAnsi"/>
                <w:sz w:val="20"/>
                <w:szCs w:val="20"/>
                <w:lang w:val="en-US"/>
              </w:rPr>
              <w:t xml:space="preserve"> (electronic signature acceptable)</w:t>
            </w:r>
          </w:p>
        </w:tc>
        <w:tc>
          <w:tcPr>
            <w:tcW w:w="6384" w:type="dxa"/>
          </w:tcPr>
          <w:p w14:paraId="094ABF87" w14:textId="77777777" w:rsidR="00027236" w:rsidRPr="0065317B" w:rsidRDefault="00027236" w:rsidP="00740E2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027236" w:rsidRPr="0065317B" w14:paraId="6F2451F1" w14:textId="77777777" w:rsidTr="00782D9D">
        <w:tc>
          <w:tcPr>
            <w:cnfStyle w:val="001000000000" w:firstRow="0" w:lastRow="0" w:firstColumn="1" w:lastColumn="0" w:oddVBand="0" w:evenVBand="0" w:oddHBand="0" w:evenHBand="0" w:firstRowFirstColumn="0" w:firstRowLastColumn="0" w:lastRowFirstColumn="0" w:lastRowLastColumn="0"/>
            <w:tcW w:w="3681" w:type="dxa"/>
          </w:tcPr>
          <w:p w14:paraId="58264A12" w14:textId="77777777" w:rsidR="00027236" w:rsidRPr="0065317B" w:rsidRDefault="00027236" w:rsidP="00740E23">
            <w:pPr>
              <w:pStyle w:val="RdgNormal"/>
              <w:rPr>
                <w:rFonts w:asciiTheme="minorHAnsi" w:hAnsiTheme="minorHAnsi" w:cstheme="minorHAnsi"/>
                <w:sz w:val="20"/>
                <w:szCs w:val="20"/>
                <w:lang w:val="en-US"/>
              </w:rPr>
            </w:pPr>
            <w:r w:rsidRPr="0065317B">
              <w:rPr>
                <w:rFonts w:asciiTheme="minorHAnsi" w:hAnsiTheme="minorHAnsi" w:cstheme="minorHAnsi"/>
                <w:sz w:val="20"/>
                <w:szCs w:val="20"/>
                <w:lang w:val="en-US"/>
              </w:rPr>
              <w:t>Dated:</w:t>
            </w:r>
          </w:p>
        </w:tc>
        <w:tc>
          <w:tcPr>
            <w:tcW w:w="6384" w:type="dxa"/>
          </w:tcPr>
          <w:p w14:paraId="4FF46DC7" w14:textId="77777777" w:rsidR="00027236" w:rsidRPr="0065317B" w:rsidRDefault="00027236" w:rsidP="00740E23">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14353139" w14:textId="0279DF8C" w:rsidR="00816385" w:rsidRPr="0065317B" w:rsidRDefault="00816385" w:rsidP="00B34A5F">
      <w:pPr>
        <w:pStyle w:val="RdgNormal"/>
        <w:rPr>
          <w:rFonts w:asciiTheme="minorHAnsi" w:hAnsiTheme="minorHAnsi" w:cstheme="minorHAnsi"/>
          <w:b/>
          <w:lang w:val="en-US"/>
        </w:rPr>
      </w:pPr>
    </w:p>
    <w:tbl>
      <w:tblPr>
        <w:tblStyle w:val="RdgTablestyle"/>
        <w:tblW w:w="0" w:type="auto"/>
        <w:tblInd w:w="-3" w:type="dxa"/>
        <w:tblLook w:val="04A0" w:firstRow="1" w:lastRow="0" w:firstColumn="1" w:lastColumn="0" w:noHBand="0" w:noVBand="1"/>
      </w:tblPr>
      <w:tblGrid>
        <w:gridCol w:w="3681"/>
        <w:gridCol w:w="6384"/>
      </w:tblGrid>
      <w:tr w:rsidR="00E71BF4" w:rsidRPr="0065317B" w14:paraId="017CC618" w14:textId="77777777" w:rsidTr="009E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000000" w:themeFill="text1"/>
          </w:tcPr>
          <w:p w14:paraId="147256E8" w14:textId="77777777" w:rsidR="00E71BF4" w:rsidRPr="0065317B" w:rsidRDefault="00E71BF4" w:rsidP="009E6BC0">
            <w:pPr>
              <w:pStyle w:val="RdgNormal"/>
              <w:rPr>
                <w:rFonts w:asciiTheme="minorHAnsi" w:hAnsiTheme="minorHAnsi" w:cstheme="minorHAnsi"/>
                <w:szCs w:val="22"/>
                <w:lang w:val="en-US"/>
              </w:rPr>
            </w:pPr>
            <w:r>
              <w:rPr>
                <w:rFonts w:ascii="CIDFont+F1" w:hAnsi="CIDFont+F1" w:cs="CIDFont+F1"/>
                <w:sz w:val="21"/>
                <w:szCs w:val="21"/>
                <w:lang w:eastAsia="zh-CN"/>
              </w:rPr>
              <w:t>Academic Director of Teaching and Learning</w:t>
            </w:r>
            <w:r w:rsidRPr="0065317B">
              <w:rPr>
                <w:rFonts w:asciiTheme="minorHAnsi" w:hAnsiTheme="minorHAnsi" w:cstheme="minorHAnsi"/>
                <w:szCs w:val="22"/>
                <w:lang w:val="en-US"/>
              </w:rPr>
              <w:t xml:space="preserve"> Comments</w:t>
            </w:r>
            <w:r>
              <w:rPr>
                <w:rFonts w:asciiTheme="minorHAnsi" w:hAnsiTheme="minorHAnsi" w:cstheme="minorHAnsi"/>
                <w:szCs w:val="22"/>
                <w:lang w:val="en-US"/>
              </w:rPr>
              <w:t xml:space="preserve"> (NUIST-Reading Academy </w:t>
            </w:r>
            <w:proofErr w:type="spellStart"/>
            <w:r>
              <w:rPr>
                <w:rFonts w:asciiTheme="minorHAnsi" w:hAnsiTheme="minorHAnsi" w:cstheme="minorHAnsi"/>
                <w:szCs w:val="22"/>
                <w:lang w:val="en-US"/>
              </w:rPr>
              <w:t>programmes</w:t>
            </w:r>
            <w:proofErr w:type="spellEnd"/>
            <w:r>
              <w:rPr>
                <w:rFonts w:asciiTheme="minorHAnsi" w:hAnsiTheme="minorHAnsi" w:cstheme="minorHAnsi"/>
                <w:szCs w:val="22"/>
                <w:lang w:val="en-US"/>
              </w:rPr>
              <w:t xml:space="preserve"> only)</w:t>
            </w:r>
          </w:p>
        </w:tc>
      </w:tr>
      <w:tr w:rsidR="00E71BF4" w:rsidRPr="0065317B" w:rsidDel="001E73D5" w14:paraId="743662A1" w14:textId="77777777" w:rsidTr="009E6BC0">
        <w:tc>
          <w:tcPr>
            <w:cnfStyle w:val="001000000000" w:firstRow="0" w:lastRow="0" w:firstColumn="1" w:lastColumn="0" w:oddVBand="0" w:evenVBand="0" w:oddHBand="0" w:evenHBand="0" w:firstRowFirstColumn="0" w:firstRowLastColumn="0" w:lastRowFirstColumn="0" w:lastRowLastColumn="0"/>
            <w:tcW w:w="3681" w:type="dxa"/>
          </w:tcPr>
          <w:p w14:paraId="2AC848F5" w14:textId="77777777" w:rsidR="00E71BF4" w:rsidRDefault="00E71BF4" w:rsidP="009E6BC0">
            <w:pPr>
              <w:pStyle w:val="RdgNormal"/>
              <w:rPr>
                <w:rFonts w:asciiTheme="minorHAnsi" w:hAnsiTheme="minorHAnsi" w:cstheme="minorHAnsi"/>
                <w:b w:val="0"/>
                <w:sz w:val="20"/>
                <w:szCs w:val="20"/>
                <w:lang w:val="en-US"/>
              </w:rPr>
            </w:pPr>
            <w:r w:rsidRPr="0065317B">
              <w:rPr>
                <w:rFonts w:asciiTheme="minorHAnsi" w:hAnsiTheme="minorHAnsi" w:cstheme="minorHAnsi"/>
                <w:sz w:val="20"/>
                <w:szCs w:val="20"/>
                <w:lang w:val="en-US"/>
              </w:rPr>
              <w:t>Please comment on the Partnership</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programme</w:t>
            </w:r>
            <w:proofErr w:type="spellEnd"/>
            <w:r w:rsidRPr="0065317B">
              <w:rPr>
                <w:rFonts w:asciiTheme="minorHAnsi" w:hAnsiTheme="minorHAnsi" w:cstheme="minorHAnsi"/>
                <w:sz w:val="20"/>
                <w:szCs w:val="20"/>
                <w:lang w:val="en-US"/>
              </w:rPr>
              <w:t xml:space="preserve"> and its </w:t>
            </w:r>
            <w:r>
              <w:rPr>
                <w:rFonts w:asciiTheme="minorHAnsi" w:hAnsiTheme="minorHAnsi" w:cstheme="minorHAnsi"/>
                <w:sz w:val="20"/>
                <w:szCs w:val="20"/>
                <w:lang w:val="en-US"/>
              </w:rPr>
              <w:t>operation within the overall NUIST-Reading Academy based on the contents of this form and the associated Partner Programme Sub-Report</w:t>
            </w:r>
            <w:r w:rsidRPr="0065317B">
              <w:rPr>
                <w:rFonts w:asciiTheme="minorHAnsi" w:hAnsiTheme="minorHAnsi" w:cstheme="minorHAnsi"/>
                <w:sz w:val="20"/>
                <w:szCs w:val="20"/>
                <w:lang w:val="en-US"/>
              </w:rPr>
              <w:t>.</w:t>
            </w:r>
            <w:r>
              <w:rPr>
                <w:rFonts w:asciiTheme="minorHAnsi" w:hAnsiTheme="minorHAnsi" w:cstheme="minorHAnsi"/>
                <w:sz w:val="20"/>
                <w:szCs w:val="20"/>
                <w:lang w:val="en-US"/>
              </w:rPr>
              <w:t xml:space="preserve"> </w:t>
            </w:r>
          </w:p>
          <w:p w14:paraId="60A3A85C" w14:textId="77777777" w:rsidR="00E71BF4" w:rsidRPr="0065317B" w:rsidRDefault="00E71BF4" w:rsidP="009E6BC0">
            <w:pPr>
              <w:pStyle w:val="RdgNormal"/>
              <w:rPr>
                <w:rFonts w:asciiTheme="minorHAnsi" w:hAnsiTheme="minorHAnsi" w:cstheme="minorHAnsi"/>
                <w:sz w:val="20"/>
                <w:szCs w:val="20"/>
                <w:lang w:val="en-US"/>
              </w:rPr>
            </w:pPr>
          </w:p>
        </w:tc>
        <w:tc>
          <w:tcPr>
            <w:tcW w:w="6384" w:type="dxa"/>
          </w:tcPr>
          <w:p w14:paraId="017EB019" w14:textId="77777777" w:rsidR="00E71BF4" w:rsidRPr="0065317B" w:rsidDel="001E73D5" w:rsidRDefault="00E71BF4" w:rsidP="009E6BC0">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p>
        </w:tc>
      </w:tr>
      <w:tr w:rsidR="00E71BF4" w:rsidRPr="0065317B" w14:paraId="0D23BC8E" w14:textId="77777777" w:rsidTr="009E6BC0">
        <w:tc>
          <w:tcPr>
            <w:cnfStyle w:val="001000000000" w:firstRow="0" w:lastRow="0" w:firstColumn="1" w:lastColumn="0" w:oddVBand="0" w:evenVBand="0" w:oddHBand="0" w:evenHBand="0" w:firstRowFirstColumn="0" w:firstRowLastColumn="0" w:lastRowFirstColumn="0" w:lastRowLastColumn="0"/>
            <w:tcW w:w="3681" w:type="dxa"/>
          </w:tcPr>
          <w:p w14:paraId="6572B97E" w14:textId="77777777" w:rsidR="00E71BF4" w:rsidRPr="0065317B" w:rsidRDefault="00E71BF4" w:rsidP="009E6BC0">
            <w:pPr>
              <w:pStyle w:val="RdgNormal"/>
              <w:rPr>
                <w:rFonts w:asciiTheme="minorHAnsi" w:hAnsiTheme="minorHAnsi" w:cstheme="minorHAnsi"/>
                <w:sz w:val="20"/>
                <w:szCs w:val="20"/>
                <w:lang w:val="en-US"/>
              </w:rPr>
            </w:pPr>
            <w:r w:rsidRPr="0065317B">
              <w:rPr>
                <w:rFonts w:asciiTheme="minorHAnsi" w:hAnsiTheme="minorHAnsi" w:cstheme="minorHAnsi"/>
                <w:sz w:val="20"/>
                <w:szCs w:val="20"/>
                <w:lang w:val="en-US"/>
              </w:rPr>
              <w:t>Signed: (electronic signature acceptable)</w:t>
            </w:r>
          </w:p>
        </w:tc>
        <w:tc>
          <w:tcPr>
            <w:tcW w:w="6384" w:type="dxa"/>
          </w:tcPr>
          <w:p w14:paraId="7D42F7A7" w14:textId="77777777" w:rsidR="00E71BF4" w:rsidRPr="0065317B" w:rsidRDefault="00E71BF4" w:rsidP="009E6BC0">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E71BF4" w:rsidRPr="0065317B" w14:paraId="5BF8FE8F" w14:textId="77777777" w:rsidTr="009E6BC0">
        <w:tc>
          <w:tcPr>
            <w:cnfStyle w:val="001000000000" w:firstRow="0" w:lastRow="0" w:firstColumn="1" w:lastColumn="0" w:oddVBand="0" w:evenVBand="0" w:oddHBand="0" w:evenHBand="0" w:firstRowFirstColumn="0" w:firstRowLastColumn="0" w:lastRowFirstColumn="0" w:lastRowLastColumn="0"/>
            <w:tcW w:w="3681" w:type="dxa"/>
          </w:tcPr>
          <w:p w14:paraId="2F0542DE" w14:textId="77777777" w:rsidR="00E71BF4" w:rsidRPr="0065317B" w:rsidRDefault="00E71BF4" w:rsidP="009E6BC0">
            <w:pPr>
              <w:pStyle w:val="RdgNormal"/>
              <w:rPr>
                <w:rFonts w:asciiTheme="minorHAnsi" w:hAnsiTheme="minorHAnsi" w:cstheme="minorHAnsi"/>
                <w:sz w:val="20"/>
                <w:szCs w:val="20"/>
                <w:lang w:val="en-US"/>
              </w:rPr>
            </w:pPr>
            <w:r w:rsidRPr="0065317B">
              <w:rPr>
                <w:rFonts w:asciiTheme="minorHAnsi" w:hAnsiTheme="minorHAnsi" w:cstheme="minorHAnsi"/>
                <w:sz w:val="20"/>
                <w:szCs w:val="20"/>
                <w:lang w:val="en-US"/>
              </w:rPr>
              <w:t>Dated:</w:t>
            </w:r>
          </w:p>
        </w:tc>
        <w:tc>
          <w:tcPr>
            <w:tcW w:w="6384" w:type="dxa"/>
          </w:tcPr>
          <w:p w14:paraId="77E309B9" w14:textId="77777777" w:rsidR="00E71BF4" w:rsidRPr="0065317B" w:rsidRDefault="00E71BF4" w:rsidP="009E6BC0">
            <w:pPr>
              <w:pStyle w:val="Rdg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0221B783" w14:textId="77777777" w:rsidR="00E71BF4" w:rsidRDefault="00E71BF4" w:rsidP="00B34A5F">
      <w:pPr>
        <w:pStyle w:val="RdgNormal"/>
        <w:rPr>
          <w:rFonts w:asciiTheme="minorHAnsi" w:hAnsiTheme="minorHAnsi" w:cstheme="minorHAnsi"/>
          <w:b/>
          <w:lang w:val="en-US"/>
        </w:rPr>
      </w:pPr>
    </w:p>
    <w:p w14:paraId="04F98BFF" w14:textId="77777777" w:rsidR="00E71BF4" w:rsidRDefault="00E71BF4" w:rsidP="00B34A5F">
      <w:pPr>
        <w:pStyle w:val="RdgNormal"/>
        <w:rPr>
          <w:rFonts w:asciiTheme="minorHAnsi" w:hAnsiTheme="minorHAnsi" w:cstheme="minorHAnsi"/>
          <w:b/>
          <w:lang w:val="en-US"/>
        </w:rPr>
      </w:pPr>
    </w:p>
    <w:p w14:paraId="1881AD97" w14:textId="602794ED" w:rsidR="00B60FAA" w:rsidRPr="0065317B" w:rsidRDefault="00B60FAA" w:rsidP="00B34A5F">
      <w:pPr>
        <w:pStyle w:val="RdgNormal"/>
        <w:rPr>
          <w:rFonts w:asciiTheme="minorHAnsi" w:hAnsiTheme="minorHAnsi" w:cstheme="minorHAnsi"/>
          <w:b/>
          <w:lang w:val="en-US"/>
        </w:rPr>
      </w:pPr>
      <w:r w:rsidRPr="0065317B">
        <w:rPr>
          <w:rFonts w:asciiTheme="minorHAnsi" w:hAnsiTheme="minorHAnsi" w:cstheme="minorHAnsi"/>
          <w:b/>
          <w:lang w:val="en-US"/>
        </w:rPr>
        <w:t>This form should be submitted to the first Board of Studies and Student Experience meeting of each academic year and to CQSD</w:t>
      </w:r>
      <w:r w:rsidR="00782D9D" w:rsidRPr="0065317B">
        <w:rPr>
          <w:rFonts w:asciiTheme="minorHAnsi" w:hAnsiTheme="minorHAnsi" w:cstheme="minorHAnsi"/>
          <w:b/>
          <w:lang w:val="en-US"/>
        </w:rPr>
        <w:t xml:space="preserve"> by 3</w:t>
      </w:r>
      <w:r w:rsidR="007E7D29" w:rsidRPr="0065317B">
        <w:rPr>
          <w:rFonts w:asciiTheme="minorHAnsi" w:hAnsiTheme="minorHAnsi" w:cstheme="minorHAnsi"/>
          <w:b/>
          <w:lang w:val="en-US"/>
        </w:rPr>
        <w:t>0 September</w:t>
      </w:r>
      <w:r w:rsidRPr="0065317B">
        <w:rPr>
          <w:rFonts w:asciiTheme="minorHAnsi" w:hAnsiTheme="minorHAnsi" w:cstheme="minorHAnsi"/>
          <w:b/>
          <w:lang w:val="en-US"/>
        </w:rPr>
        <w:t>.</w:t>
      </w:r>
      <w:r w:rsidR="00177BAC">
        <w:rPr>
          <w:rFonts w:asciiTheme="minorHAnsi" w:hAnsiTheme="minorHAnsi" w:cstheme="minorHAnsi"/>
          <w:b/>
          <w:lang w:val="en-US"/>
        </w:rPr>
        <w:t xml:space="preserve"> In the case of NUIST-Reading Academy</w:t>
      </w:r>
      <w:r w:rsidR="00EB0A80">
        <w:rPr>
          <w:rFonts w:asciiTheme="minorHAnsi" w:hAnsiTheme="minorHAnsi" w:cstheme="minorHAnsi"/>
          <w:b/>
          <w:lang w:val="en-US"/>
        </w:rPr>
        <w:t xml:space="preserve"> </w:t>
      </w:r>
      <w:proofErr w:type="spellStart"/>
      <w:r w:rsidR="00EB0A80">
        <w:rPr>
          <w:rFonts w:asciiTheme="minorHAnsi" w:hAnsiTheme="minorHAnsi" w:cstheme="minorHAnsi"/>
          <w:b/>
          <w:lang w:val="en-US"/>
        </w:rPr>
        <w:t>programmes</w:t>
      </w:r>
      <w:proofErr w:type="spellEnd"/>
      <w:r w:rsidR="00177BAC">
        <w:rPr>
          <w:rFonts w:asciiTheme="minorHAnsi" w:hAnsiTheme="minorHAnsi" w:cstheme="minorHAnsi"/>
          <w:b/>
          <w:lang w:val="en-US"/>
        </w:rPr>
        <w:t xml:space="preserve">, </w:t>
      </w:r>
      <w:r w:rsidR="002B3A88">
        <w:rPr>
          <w:rFonts w:asciiTheme="minorHAnsi" w:hAnsiTheme="minorHAnsi" w:cstheme="minorHAnsi"/>
          <w:b/>
          <w:lang w:val="en-US"/>
        </w:rPr>
        <w:t>F</w:t>
      </w:r>
      <w:r w:rsidR="00177BAC">
        <w:rPr>
          <w:rFonts w:asciiTheme="minorHAnsi" w:hAnsiTheme="minorHAnsi" w:cstheme="minorHAnsi"/>
          <w:b/>
          <w:lang w:val="en-US"/>
        </w:rPr>
        <w:t>orms should be submitted to the ADTL by 1 September.</w:t>
      </w:r>
      <w:r w:rsidR="00157F5B">
        <w:rPr>
          <w:rFonts w:asciiTheme="minorHAnsi" w:hAnsiTheme="minorHAnsi" w:cstheme="minorHAnsi"/>
          <w:b/>
          <w:lang w:val="en-US"/>
        </w:rPr>
        <w:t xml:space="preserve"> The ADTL will submit all NUIST-Reading Academy Forms to CQSD by 30 September.</w:t>
      </w:r>
    </w:p>
    <w:sectPr w:rsidR="00B60FAA" w:rsidRPr="0065317B" w:rsidSect="00497A0A">
      <w:headerReference w:type="default" r:id="rId8"/>
      <w:footerReference w:type="default" r:id="rId9"/>
      <w:headerReference w:type="first" r:id="rId10"/>
      <w:footerReference w:type="first" r:id="rId11"/>
      <w:pgSz w:w="11899" w:h="16838"/>
      <w:pgMar w:top="168" w:right="700" w:bottom="993" w:left="85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180D" w14:textId="77777777" w:rsidR="00354831" w:rsidRDefault="00354831">
      <w:r>
        <w:separator/>
      </w:r>
    </w:p>
  </w:endnote>
  <w:endnote w:type="continuationSeparator" w:id="0">
    <w:p w14:paraId="76952529" w14:textId="77777777" w:rsidR="00354831" w:rsidRDefault="003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dg Swift">
    <w:altName w:val="Cambria"/>
    <w:charset w:val="00"/>
    <w:family w:val="auto"/>
    <w:pitch w:val="variable"/>
    <w:sig w:usb0="A00000EF" w:usb1="4000204A" w:usb2="00000000" w:usb3="00000000" w:csb0="0000009B" w:csb1="00000000"/>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7394" w14:textId="33777507" w:rsidR="00354831" w:rsidRDefault="00354831" w:rsidP="0011339D">
    <w:pPr>
      <w:pStyle w:val="Header"/>
    </w:pPr>
    <w:r>
      <w:t xml:space="preserve">©University of Reading </w:t>
    </w:r>
    <w:r w:rsidR="00512A33">
      <w:fldChar w:fldCharType="begin"/>
    </w:r>
    <w:r w:rsidR="00512A33">
      <w:instrText xml:space="preserve"> DATE  \@ "YYYY"  \* MERGEFORMAT </w:instrText>
    </w:r>
    <w:r w:rsidR="00512A33">
      <w:fldChar w:fldCharType="separate"/>
    </w:r>
    <w:r w:rsidR="000653C1">
      <w:rPr>
        <w:noProof/>
      </w:rPr>
      <w:t>2023</w:t>
    </w:r>
    <w:r w:rsidR="00512A33">
      <w:rPr>
        <w:noProof/>
      </w:rPr>
      <w:fldChar w:fldCharType="end"/>
    </w:r>
    <w:r>
      <w:tab/>
    </w:r>
    <w:r w:rsidR="00512A33">
      <w:fldChar w:fldCharType="begin"/>
    </w:r>
    <w:r w:rsidR="00512A33">
      <w:instrText xml:space="preserve"> DATE  \@ "dddd, dd MMMM yyyy" </w:instrText>
    </w:r>
    <w:r w:rsidR="00512A33">
      <w:fldChar w:fldCharType="separate"/>
    </w:r>
    <w:r w:rsidR="000653C1">
      <w:rPr>
        <w:noProof/>
      </w:rPr>
      <w:t>Tuesday, 11 July 2023</w:t>
    </w:r>
    <w:r w:rsidR="00512A33">
      <w:rPr>
        <w:noProof/>
      </w:rPr>
      <w:fldChar w:fldCharType="end"/>
    </w:r>
    <w:r>
      <w:tab/>
      <w:t xml:space="preserve">Page </w:t>
    </w:r>
    <w:r w:rsidR="00EA790E" w:rsidRPr="007A6817">
      <w:rPr>
        <w:b/>
      </w:rPr>
      <w:fldChar w:fldCharType="begin"/>
    </w:r>
    <w:r w:rsidRPr="007A6817">
      <w:rPr>
        <w:b/>
      </w:rPr>
      <w:instrText xml:space="preserve"> PAGE </w:instrText>
    </w:r>
    <w:r w:rsidR="00EA790E" w:rsidRPr="007A6817">
      <w:rPr>
        <w:b/>
      </w:rPr>
      <w:fldChar w:fldCharType="separate"/>
    </w:r>
    <w:r w:rsidR="002328A8">
      <w:rPr>
        <w:b/>
        <w:noProof/>
      </w:rPr>
      <w:t>5</w:t>
    </w:r>
    <w:r w:rsidR="00EA790E"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9041" w14:textId="321A6B38" w:rsidR="00354831" w:rsidRDefault="00354831" w:rsidP="0011339D">
    <w:pPr>
      <w:pStyle w:val="Header"/>
    </w:pPr>
    <w:r>
      <w:t xml:space="preserve">©University of Reading </w:t>
    </w:r>
    <w:r w:rsidR="00512A33">
      <w:fldChar w:fldCharType="begin"/>
    </w:r>
    <w:r w:rsidR="00512A33">
      <w:instrText xml:space="preserve"> DATE  \@ "YYYY"  \* MERGEFORMAT </w:instrText>
    </w:r>
    <w:r w:rsidR="00512A33">
      <w:fldChar w:fldCharType="separate"/>
    </w:r>
    <w:r w:rsidR="000653C1">
      <w:rPr>
        <w:noProof/>
      </w:rPr>
      <w:t>2023</w:t>
    </w:r>
    <w:r w:rsidR="00512A33">
      <w:rPr>
        <w:noProof/>
      </w:rPr>
      <w:fldChar w:fldCharType="end"/>
    </w:r>
    <w:r>
      <w:tab/>
    </w:r>
    <w:r>
      <w:tab/>
      <w:t xml:space="preserve">Page </w:t>
    </w:r>
    <w:r w:rsidR="00EA790E" w:rsidRPr="007A6817">
      <w:rPr>
        <w:b/>
      </w:rPr>
      <w:fldChar w:fldCharType="begin"/>
    </w:r>
    <w:r w:rsidRPr="007A6817">
      <w:rPr>
        <w:b/>
      </w:rPr>
      <w:instrText xml:space="preserve"> PAGE </w:instrText>
    </w:r>
    <w:r w:rsidR="00EA790E" w:rsidRPr="007A6817">
      <w:rPr>
        <w:b/>
      </w:rPr>
      <w:fldChar w:fldCharType="separate"/>
    </w:r>
    <w:r w:rsidR="002328A8">
      <w:rPr>
        <w:b/>
        <w:noProof/>
      </w:rPr>
      <w:t>1</w:t>
    </w:r>
    <w:r w:rsidR="00EA790E"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5128" w14:textId="77777777" w:rsidR="00354831" w:rsidRDefault="00354831">
      <w:r>
        <w:separator/>
      </w:r>
    </w:p>
  </w:footnote>
  <w:footnote w:type="continuationSeparator" w:id="0">
    <w:p w14:paraId="5EB7E237" w14:textId="77777777" w:rsidR="00354831" w:rsidRDefault="0035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C336" w14:textId="5E2B08DE" w:rsidR="00354831" w:rsidRDefault="00354831">
    <w:pPr>
      <w:pStyle w:val="Header"/>
      <w:rPr>
        <w:lang w:val="en-US"/>
      </w:rPr>
    </w:pPr>
    <w:r>
      <w:tab/>
    </w:r>
    <w:r w:rsidR="008C099C">
      <w:rPr>
        <w:lang w:val="en-US"/>
      </w:rPr>
      <w:t xml:space="preserve">Partnership </w:t>
    </w:r>
    <w:r w:rsidR="00C21D9C">
      <w:rPr>
        <w:lang w:val="en-US"/>
      </w:rPr>
      <w:t>A</w:t>
    </w:r>
    <w:r w:rsidR="008C099C">
      <w:rPr>
        <w:lang w:val="en-US"/>
      </w:rPr>
      <w:t xml:space="preserve">nnual </w:t>
    </w:r>
    <w:r w:rsidR="00C21D9C">
      <w:rPr>
        <w:lang w:val="en-US"/>
      </w:rPr>
      <w:t>R</w:t>
    </w:r>
    <w:r w:rsidR="008C099C">
      <w:rPr>
        <w:lang w:val="en-US"/>
      </w:rPr>
      <w:t xml:space="preserve">eview Form </w:t>
    </w:r>
  </w:p>
  <w:p w14:paraId="188FAA6A" w14:textId="77777777" w:rsidR="009C1E07" w:rsidRDefault="009C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AE40" w14:textId="77777777" w:rsidR="00354831" w:rsidRDefault="00E124E1" w:rsidP="0011339D">
    <w:pPr>
      <w:pStyle w:val="Header"/>
    </w:pPr>
    <w:r>
      <w:rPr>
        <w:noProof/>
        <w:lang w:eastAsia="en-GB"/>
      </w:rPr>
      <w:drawing>
        <wp:anchor distT="0" distB="0" distL="114300" distR="114300" simplePos="0" relativeHeight="251659264" behindDoc="0" locked="0" layoutInCell="1" allowOverlap="1" wp14:anchorId="509A7EC6" wp14:editId="51FE4FD0">
          <wp:simplePos x="0" y="0"/>
          <wp:positionH relativeFrom="page">
            <wp:posOffset>5533390</wp:posOffset>
          </wp:positionH>
          <wp:positionV relativeFrom="page">
            <wp:posOffset>372745</wp:posOffset>
          </wp:positionV>
          <wp:extent cx="1511935" cy="492760"/>
          <wp:effectExtent l="0" t="0" r="0" b="2540"/>
          <wp:wrapNone/>
          <wp:docPr id="4" name="Picture 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r w:rsidR="00FF5EB2">
      <w:rPr>
        <w:noProof/>
      </w:rPr>
      <w:tab/>
    </w:r>
    <w:r w:rsidR="00354831">
      <w:tab/>
    </w:r>
  </w:p>
  <w:p w14:paraId="3E05A7D7" w14:textId="77777777" w:rsidR="00354831" w:rsidRDefault="00354831">
    <w:pPr>
      <w:pStyle w:val="Header"/>
    </w:pPr>
  </w:p>
  <w:p w14:paraId="7A04ADBB" w14:textId="77777777" w:rsidR="00354831" w:rsidRDefault="00354831">
    <w:pPr>
      <w:pStyle w:val="Header"/>
    </w:pPr>
  </w:p>
  <w:p w14:paraId="2089DBD7" w14:textId="77777777" w:rsidR="00354831" w:rsidRDefault="00354831">
    <w:pPr>
      <w:pStyle w:val="Header"/>
    </w:pPr>
  </w:p>
  <w:p w14:paraId="63C39926" w14:textId="77777777" w:rsidR="00354831" w:rsidRDefault="00354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D3FFB"/>
    <w:multiLevelType w:val="hybridMultilevel"/>
    <w:tmpl w:val="601ECB6C"/>
    <w:lvl w:ilvl="0" w:tplc="9ADC7A24">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847E3"/>
    <w:multiLevelType w:val="hybridMultilevel"/>
    <w:tmpl w:val="C4B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37FFE"/>
    <w:multiLevelType w:val="multilevel"/>
    <w:tmpl w:val="B5724D36"/>
    <w:numStyleLink w:val="StyleBulleted"/>
  </w:abstractNum>
  <w:abstractNum w:abstractNumId="1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220ED"/>
    <w:multiLevelType w:val="hybridMultilevel"/>
    <w:tmpl w:val="CA4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E0B50"/>
    <w:multiLevelType w:val="hybridMultilevel"/>
    <w:tmpl w:val="742C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7573403">
    <w:abstractNumId w:val="11"/>
  </w:num>
  <w:num w:numId="2" w16cid:durableId="1328173655">
    <w:abstractNumId w:val="16"/>
  </w:num>
  <w:num w:numId="3" w16cid:durableId="1948536055">
    <w:abstractNumId w:val="15"/>
  </w:num>
  <w:num w:numId="4" w16cid:durableId="2016108986">
    <w:abstractNumId w:val="9"/>
  </w:num>
  <w:num w:numId="5" w16cid:durableId="1223757267">
    <w:abstractNumId w:val="7"/>
  </w:num>
  <w:num w:numId="6" w16cid:durableId="1880697899">
    <w:abstractNumId w:val="6"/>
  </w:num>
  <w:num w:numId="7" w16cid:durableId="1126118420">
    <w:abstractNumId w:val="5"/>
  </w:num>
  <w:num w:numId="8" w16cid:durableId="1753744079">
    <w:abstractNumId w:val="4"/>
  </w:num>
  <w:num w:numId="9" w16cid:durableId="273482237">
    <w:abstractNumId w:val="8"/>
  </w:num>
  <w:num w:numId="10" w16cid:durableId="2067681869">
    <w:abstractNumId w:val="3"/>
  </w:num>
  <w:num w:numId="11" w16cid:durableId="782263225">
    <w:abstractNumId w:val="2"/>
  </w:num>
  <w:num w:numId="12" w16cid:durableId="1614751876">
    <w:abstractNumId w:val="1"/>
  </w:num>
  <w:num w:numId="13" w16cid:durableId="1044598413">
    <w:abstractNumId w:val="0"/>
  </w:num>
  <w:num w:numId="14" w16cid:durableId="1716809803">
    <w:abstractNumId w:val="10"/>
  </w:num>
  <w:num w:numId="15" w16cid:durableId="314839047">
    <w:abstractNumId w:val="23"/>
  </w:num>
  <w:num w:numId="16" w16cid:durableId="934753525">
    <w:abstractNumId w:val="17"/>
  </w:num>
  <w:num w:numId="17" w16cid:durableId="752317283">
    <w:abstractNumId w:val="18"/>
  </w:num>
  <w:num w:numId="18" w16cid:durableId="946158539">
    <w:abstractNumId w:val="20"/>
  </w:num>
  <w:num w:numId="19" w16cid:durableId="935744755">
    <w:abstractNumId w:val="14"/>
  </w:num>
  <w:num w:numId="20" w16cid:durableId="1474252839">
    <w:abstractNumId w:val="21"/>
  </w:num>
  <w:num w:numId="21" w16cid:durableId="231697669">
    <w:abstractNumId w:val="13"/>
  </w:num>
  <w:num w:numId="22" w16cid:durableId="6686451">
    <w:abstractNumId w:val="12"/>
  </w:num>
  <w:num w:numId="23" w16cid:durableId="1133789978">
    <w:abstractNumId w:val="22"/>
  </w:num>
  <w:num w:numId="24" w16cid:durableId="13534150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79"/>
    <w:rsid w:val="00002670"/>
    <w:rsid w:val="00004B42"/>
    <w:rsid w:val="0001746F"/>
    <w:rsid w:val="00026073"/>
    <w:rsid w:val="00027236"/>
    <w:rsid w:val="00027C84"/>
    <w:rsid w:val="0003137D"/>
    <w:rsid w:val="000461E1"/>
    <w:rsid w:val="000653C1"/>
    <w:rsid w:val="000A1DEC"/>
    <w:rsid w:val="000A24CE"/>
    <w:rsid w:val="000A5DCF"/>
    <w:rsid w:val="000C1E17"/>
    <w:rsid w:val="000C633C"/>
    <w:rsid w:val="000D01C7"/>
    <w:rsid w:val="000F3703"/>
    <w:rsid w:val="000F3C75"/>
    <w:rsid w:val="001027BC"/>
    <w:rsid w:val="00111175"/>
    <w:rsid w:val="0011339D"/>
    <w:rsid w:val="00113ED8"/>
    <w:rsid w:val="001552A5"/>
    <w:rsid w:val="00157F5B"/>
    <w:rsid w:val="00164B4F"/>
    <w:rsid w:val="001669BF"/>
    <w:rsid w:val="00177BAC"/>
    <w:rsid w:val="0018379C"/>
    <w:rsid w:val="00186E59"/>
    <w:rsid w:val="001D2F45"/>
    <w:rsid w:val="001D6832"/>
    <w:rsid w:val="001E28FD"/>
    <w:rsid w:val="001E6773"/>
    <w:rsid w:val="001E73D5"/>
    <w:rsid w:val="00203ACF"/>
    <w:rsid w:val="00222247"/>
    <w:rsid w:val="002276C2"/>
    <w:rsid w:val="002328A8"/>
    <w:rsid w:val="00244B7B"/>
    <w:rsid w:val="0025195D"/>
    <w:rsid w:val="00284CE3"/>
    <w:rsid w:val="002A7524"/>
    <w:rsid w:val="002B2339"/>
    <w:rsid w:val="002B30AE"/>
    <w:rsid w:val="002B3A88"/>
    <w:rsid w:val="002B69E5"/>
    <w:rsid w:val="002D002F"/>
    <w:rsid w:val="002D4B48"/>
    <w:rsid w:val="002F5B58"/>
    <w:rsid w:val="00305C30"/>
    <w:rsid w:val="00324C83"/>
    <w:rsid w:val="00331E8C"/>
    <w:rsid w:val="00353144"/>
    <w:rsid w:val="00354831"/>
    <w:rsid w:val="00376848"/>
    <w:rsid w:val="00376FDC"/>
    <w:rsid w:val="0038670C"/>
    <w:rsid w:val="003918C8"/>
    <w:rsid w:val="003A3CA9"/>
    <w:rsid w:val="003A409C"/>
    <w:rsid w:val="003A7AE1"/>
    <w:rsid w:val="003B0821"/>
    <w:rsid w:val="003B52C4"/>
    <w:rsid w:val="003C273B"/>
    <w:rsid w:val="003C402A"/>
    <w:rsid w:val="003D5875"/>
    <w:rsid w:val="003E364E"/>
    <w:rsid w:val="003F678A"/>
    <w:rsid w:val="00410268"/>
    <w:rsid w:val="00455488"/>
    <w:rsid w:val="0048181E"/>
    <w:rsid w:val="00492F2E"/>
    <w:rsid w:val="00493053"/>
    <w:rsid w:val="004972DD"/>
    <w:rsid w:val="00497A0A"/>
    <w:rsid w:val="004B14A0"/>
    <w:rsid w:val="004F59C3"/>
    <w:rsid w:val="005026CC"/>
    <w:rsid w:val="00504AE2"/>
    <w:rsid w:val="00510E77"/>
    <w:rsid w:val="00512A33"/>
    <w:rsid w:val="00544CBC"/>
    <w:rsid w:val="00573046"/>
    <w:rsid w:val="00583717"/>
    <w:rsid w:val="00597B2C"/>
    <w:rsid w:val="005B1F45"/>
    <w:rsid w:val="005B35A5"/>
    <w:rsid w:val="005C3703"/>
    <w:rsid w:val="005F2798"/>
    <w:rsid w:val="00605501"/>
    <w:rsid w:val="0062102C"/>
    <w:rsid w:val="0063525E"/>
    <w:rsid w:val="0065317B"/>
    <w:rsid w:val="00654530"/>
    <w:rsid w:val="0065473E"/>
    <w:rsid w:val="0067199D"/>
    <w:rsid w:val="0067359F"/>
    <w:rsid w:val="00677278"/>
    <w:rsid w:val="006809E0"/>
    <w:rsid w:val="00681145"/>
    <w:rsid w:val="00693476"/>
    <w:rsid w:val="006A0068"/>
    <w:rsid w:val="006A09DC"/>
    <w:rsid w:val="006A17DB"/>
    <w:rsid w:val="006A313E"/>
    <w:rsid w:val="006D600A"/>
    <w:rsid w:val="006D68BF"/>
    <w:rsid w:val="006D6E11"/>
    <w:rsid w:val="006F1E96"/>
    <w:rsid w:val="006F4A0C"/>
    <w:rsid w:val="006F750B"/>
    <w:rsid w:val="006F7848"/>
    <w:rsid w:val="007017AF"/>
    <w:rsid w:val="0071516A"/>
    <w:rsid w:val="00720997"/>
    <w:rsid w:val="00723049"/>
    <w:rsid w:val="007253C0"/>
    <w:rsid w:val="0072715B"/>
    <w:rsid w:val="007340A5"/>
    <w:rsid w:val="00734C8A"/>
    <w:rsid w:val="00737358"/>
    <w:rsid w:val="007376BD"/>
    <w:rsid w:val="00762318"/>
    <w:rsid w:val="00782D9D"/>
    <w:rsid w:val="007A1F2B"/>
    <w:rsid w:val="007A43E2"/>
    <w:rsid w:val="007B5BBC"/>
    <w:rsid w:val="007C3B85"/>
    <w:rsid w:val="007C6BF0"/>
    <w:rsid w:val="007D14B0"/>
    <w:rsid w:val="007E1F36"/>
    <w:rsid w:val="007E7D29"/>
    <w:rsid w:val="007F2C09"/>
    <w:rsid w:val="007F77DC"/>
    <w:rsid w:val="00805E82"/>
    <w:rsid w:val="00813DB5"/>
    <w:rsid w:val="00816385"/>
    <w:rsid w:val="008204F5"/>
    <w:rsid w:val="00847EAB"/>
    <w:rsid w:val="0085749E"/>
    <w:rsid w:val="008629F3"/>
    <w:rsid w:val="00863C2E"/>
    <w:rsid w:val="00885B66"/>
    <w:rsid w:val="00890829"/>
    <w:rsid w:val="00895428"/>
    <w:rsid w:val="008A165D"/>
    <w:rsid w:val="008C099C"/>
    <w:rsid w:val="008D20F0"/>
    <w:rsid w:val="008D3050"/>
    <w:rsid w:val="008D42B2"/>
    <w:rsid w:val="00922E50"/>
    <w:rsid w:val="00926560"/>
    <w:rsid w:val="00931742"/>
    <w:rsid w:val="00934358"/>
    <w:rsid w:val="009417F0"/>
    <w:rsid w:val="00943F89"/>
    <w:rsid w:val="00952987"/>
    <w:rsid w:val="0097037E"/>
    <w:rsid w:val="00970FE0"/>
    <w:rsid w:val="00997EFF"/>
    <w:rsid w:val="009B3C66"/>
    <w:rsid w:val="009C1E07"/>
    <w:rsid w:val="009C3195"/>
    <w:rsid w:val="009D37EC"/>
    <w:rsid w:val="00A15D36"/>
    <w:rsid w:val="00A24051"/>
    <w:rsid w:val="00A273D5"/>
    <w:rsid w:val="00A32C4D"/>
    <w:rsid w:val="00A363CB"/>
    <w:rsid w:val="00A52D98"/>
    <w:rsid w:val="00A655BC"/>
    <w:rsid w:val="00A670B3"/>
    <w:rsid w:val="00A82E9D"/>
    <w:rsid w:val="00A84BF9"/>
    <w:rsid w:val="00A918BD"/>
    <w:rsid w:val="00AA0B45"/>
    <w:rsid w:val="00AA29AE"/>
    <w:rsid w:val="00AA6295"/>
    <w:rsid w:val="00AB655A"/>
    <w:rsid w:val="00AB7790"/>
    <w:rsid w:val="00AC39D9"/>
    <w:rsid w:val="00AC458C"/>
    <w:rsid w:val="00AD6CD5"/>
    <w:rsid w:val="00AE31A9"/>
    <w:rsid w:val="00AF227A"/>
    <w:rsid w:val="00AF7E60"/>
    <w:rsid w:val="00B23DCD"/>
    <w:rsid w:val="00B26B20"/>
    <w:rsid w:val="00B34A5F"/>
    <w:rsid w:val="00B35E9B"/>
    <w:rsid w:val="00B445E5"/>
    <w:rsid w:val="00B5601D"/>
    <w:rsid w:val="00B60FAA"/>
    <w:rsid w:val="00B675D4"/>
    <w:rsid w:val="00B740BC"/>
    <w:rsid w:val="00BA04F7"/>
    <w:rsid w:val="00BB1E79"/>
    <w:rsid w:val="00BD4351"/>
    <w:rsid w:val="00C06A3C"/>
    <w:rsid w:val="00C15359"/>
    <w:rsid w:val="00C21D9C"/>
    <w:rsid w:val="00C326B2"/>
    <w:rsid w:val="00C407DC"/>
    <w:rsid w:val="00C41D39"/>
    <w:rsid w:val="00C43B9D"/>
    <w:rsid w:val="00C4475E"/>
    <w:rsid w:val="00C5745F"/>
    <w:rsid w:val="00C63295"/>
    <w:rsid w:val="00C653CC"/>
    <w:rsid w:val="00C71E9F"/>
    <w:rsid w:val="00C80594"/>
    <w:rsid w:val="00CD12E1"/>
    <w:rsid w:val="00CD698C"/>
    <w:rsid w:val="00CE1FE4"/>
    <w:rsid w:val="00CE30F8"/>
    <w:rsid w:val="00CE44B2"/>
    <w:rsid w:val="00CE5040"/>
    <w:rsid w:val="00CF1EAD"/>
    <w:rsid w:val="00CF4744"/>
    <w:rsid w:val="00D0231F"/>
    <w:rsid w:val="00D0395D"/>
    <w:rsid w:val="00D04292"/>
    <w:rsid w:val="00D11C91"/>
    <w:rsid w:val="00D16D67"/>
    <w:rsid w:val="00D36FAF"/>
    <w:rsid w:val="00D52DF3"/>
    <w:rsid w:val="00D54609"/>
    <w:rsid w:val="00D6414F"/>
    <w:rsid w:val="00D90829"/>
    <w:rsid w:val="00D92520"/>
    <w:rsid w:val="00D93060"/>
    <w:rsid w:val="00DB036C"/>
    <w:rsid w:val="00DB05EA"/>
    <w:rsid w:val="00DB28D1"/>
    <w:rsid w:val="00DB3AAA"/>
    <w:rsid w:val="00DC1B45"/>
    <w:rsid w:val="00DE6FD9"/>
    <w:rsid w:val="00DF3199"/>
    <w:rsid w:val="00DF6E5D"/>
    <w:rsid w:val="00E124E1"/>
    <w:rsid w:val="00E23CEC"/>
    <w:rsid w:val="00E379D6"/>
    <w:rsid w:val="00E412E6"/>
    <w:rsid w:val="00E4358E"/>
    <w:rsid w:val="00E45F0F"/>
    <w:rsid w:val="00E5392C"/>
    <w:rsid w:val="00E57E17"/>
    <w:rsid w:val="00E620A6"/>
    <w:rsid w:val="00E63290"/>
    <w:rsid w:val="00E71BF4"/>
    <w:rsid w:val="00E82194"/>
    <w:rsid w:val="00EA09C6"/>
    <w:rsid w:val="00EA2D07"/>
    <w:rsid w:val="00EA790E"/>
    <w:rsid w:val="00EB0A80"/>
    <w:rsid w:val="00EE10C2"/>
    <w:rsid w:val="00EE43C0"/>
    <w:rsid w:val="00EF2AE2"/>
    <w:rsid w:val="00EF5B92"/>
    <w:rsid w:val="00EF7E74"/>
    <w:rsid w:val="00F0031F"/>
    <w:rsid w:val="00F03CEA"/>
    <w:rsid w:val="00F32ACD"/>
    <w:rsid w:val="00F45F10"/>
    <w:rsid w:val="00F55D8A"/>
    <w:rsid w:val="00F5705B"/>
    <w:rsid w:val="00F849B7"/>
    <w:rsid w:val="00FD32BB"/>
    <w:rsid w:val="00FD52AA"/>
    <w:rsid w:val="00FE048A"/>
    <w:rsid w:val="00FE3942"/>
    <w:rsid w:val="00FF2AF5"/>
    <w:rsid w:val="00FF4A8E"/>
    <w:rsid w:val="00FF5EB2"/>
    <w:rsid w:val="00FF6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oNotEmbedSmartTags/>
  <w:decimalSymbol w:val="."/>
  <w:listSeparator w:val=","/>
  <w14:docId w14:val="68486C9A"/>
  <w15:docId w15:val="{F92EC1E8-90B2-41C9-8F9E-836BF0AC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17"/>
    <w:pPr>
      <w:spacing w:line="280" w:lineRule="exact"/>
    </w:pPr>
    <w:rPr>
      <w:sz w:val="22"/>
      <w:szCs w:val="24"/>
      <w:lang w:val="en-GB"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val="en-GB" w:eastAsia="en-US"/>
    </w:rPr>
  </w:style>
  <w:style w:type="paragraph" w:styleId="Heading2">
    <w:name w:val="heading 2"/>
    <w:next w:val="RdgNormal"/>
    <w:link w:val="Heading2Char"/>
    <w:qFormat/>
    <w:rsid w:val="004C2C14"/>
    <w:pPr>
      <w:spacing w:before="360" w:after="60"/>
      <w:outlineLvl w:val="1"/>
    </w:pPr>
    <w:rPr>
      <w:rFonts w:ascii="Rdg Vesta" w:hAnsi="Rdg Vesta" w:cs="Arial"/>
      <w:iCs/>
      <w:kern w:val="32"/>
      <w:sz w:val="36"/>
      <w:szCs w:val="28"/>
      <w:lang w:val="en-GB"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val="en-GB"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val="en-GB" w:eastAsia="en-US"/>
    </w:rPr>
  </w:style>
  <w:style w:type="paragraph" w:customStyle="1" w:styleId="RdgUnitname">
    <w:name w:val="Rdg Unit name"/>
    <w:rsid w:val="00D77C8B"/>
    <w:pPr>
      <w:spacing w:line="300" w:lineRule="exact"/>
    </w:pPr>
    <w:rPr>
      <w:rFonts w:ascii="Rdg Vesta" w:hAnsi="Rdg Vesta"/>
      <w:b/>
      <w:sz w:val="26"/>
      <w:szCs w:val="24"/>
      <w:lang w:val="en-GB"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rsid w:val="000C1E17"/>
    <w:rPr>
      <w:color w:val="0000FF" w:themeColor="hyperlink"/>
      <w:u w:val="single"/>
    </w:rPr>
  </w:style>
  <w:style w:type="paragraph" w:styleId="ListParagraph">
    <w:name w:val="List Paragraph"/>
    <w:basedOn w:val="Normal"/>
    <w:uiPriority w:val="34"/>
    <w:qFormat/>
    <w:rsid w:val="001E28FD"/>
    <w:pPr>
      <w:ind w:left="720"/>
      <w:contextualSpacing/>
    </w:pPr>
  </w:style>
  <w:style w:type="character" w:styleId="FollowedHyperlink">
    <w:name w:val="FollowedHyperlink"/>
    <w:basedOn w:val="DefaultParagraphFont"/>
    <w:rsid w:val="00DB036C"/>
    <w:rPr>
      <w:color w:val="800080" w:themeColor="followedHyperlink"/>
      <w:u w:val="single"/>
    </w:rPr>
  </w:style>
  <w:style w:type="paragraph" w:styleId="Revision">
    <w:name w:val="Revision"/>
    <w:hidden/>
    <w:uiPriority w:val="99"/>
    <w:semiHidden/>
    <w:rsid w:val="003B52C4"/>
    <w:rPr>
      <w:sz w:val="22"/>
      <w:szCs w:val="24"/>
      <w:lang w:val="en-GB" w:eastAsia="en-US"/>
    </w:rPr>
  </w:style>
  <w:style w:type="character" w:customStyle="1" w:styleId="Heading2Char">
    <w:name w:val="Heading 2 Char"/>
    <w:basedOn w:val="DefaultParagraphFont"/>
    <w:link w:val="Heading2"/>
    <w:rsid w:val="00C21D9C"/>
    <w:rPr>
      <w:rFonts w:ascii="Rdg Vesta" w:hAnsi="Rdg Vesta" w:cs="Arial"/>
      <w:iCs/>
      <w:kern w:val="32"/>
      <w:sz w:val="3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134">
      <w:bodyDiv w:val="1"/>
      <w:marLeft w:val="0"/>
      <w:marRight w:val="0"/>
      <w:marTop w:val="0"/>
      <w:marBottom w:val="0"/>
      <w:divBdr>
        <w:top w:val="none" w:sz="0" w:space="0" w:color="auto"/>
        <w:left w:val="none" w:sz="0" w:space="0" w:color="auto"/>
        <w:bottom w:val="none" w:sz="0" w:space="0" w:color="auto"/>
        <w:right w:val="none" w:sz="0" w:space="0" w:color="auto"/>
      </w:divBdr>
    </w:div>
    <w:div w:id="335809675">
      <w:bodyDiv w:val="1"/>
      <w:marLeft w:val="0"/>
      <w:marRight w:val="0"/>
      <w:marTop w:val="0"/>
      <w:marBottom w:val="0"/>
      <w:divBdr>
        <w:top w:val="none" w:sz="0" w:space="0" w:color="auto"/>
        <w:left w:val="none" w:sz="0" w:space="0" w:color="auto"/>
        <w:bottom w:val="none" w:sz="0" w:space="0" w:color="auto"/>
        <w:right w:val="none" w:sz="0" w:space="0" w:color="auto"/>
      </w:divBdr>
    </w:div>
    <w:div w:id="1404838200">
      <w:bodyDiv w:val="1"/>
      <w:marLeft w:val="0"/>
      <w:marRight w:val="0"/>
      <w:marTop w:val="0"/>
      <w:marBottom w:val="0"/>
      <w:divBdr>
        <w:top w:val="none" w:sz="0" w:space="0" w:color="auto"/>
        <w:left w:val="none" w:sz="0" w:space="0" w:color="auto"/>
        <w:bottom w:val="none" w:sz="0" w:space="0" w:color="auto"/>
        <w:right w:val="none" w:sz="0" w:space="0" w:color="auto"/>
      </w:divBdr>
    </w:div>
    <w:div w:id="1700009215">
      <w:bodyDiv w:val="1"/>
      <w:marLeft w:val="0"/>
      <w:marRight w:val="0"/>
      <w:marTop w:val="0"/>
      <w:marBottom w:val="0"/>
      <w:divBdr>
        <w:top w:val="none" w:sz="0" w:space="0" w:color="auto"/>
        <w:left w:val="none" w:sz="0" w:space="0" w:color="auto"/>
        <w:bottom w:val="none" w:sz="0" w:space="0" w:color="auto"/>
        <w:right w:val="none" w:sz="0" w:space="0" w:color="auto"/>
      </w:divBdr>
    </w:div>
    <w:div w:id="17601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44E7-0004-446F-94E3-083D3F42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6</Pages>
  <Words>1302</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Rachel Dearlove</dc:creator>
  <cp:lastModifiedBy>Vicky Howard</cp:lastModifiedBy>
  <cp:revision>5</cp:revision>
  <cp:lastPrinted>2021-08-23T08:18:00Z</cp:lastPrinted>
  <dcterms:created xsi:type="dcterms:W3CDTF">2023-06-28T09:22:00Z</dcterms:created>
  <dcterms:modified xsi:type="dcterms:W3CDTF">2023-07-11T07:19:00Z</dcterms:modified>
</cp:coreProperties>
</file>